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74" w:rsidRPr="00D914C1" w:rsidRDefault="00562774" w:rsidP="00562774">
      <w:pPr>
        <w:bidi/>
        <w:spacing w:line="240" w:lineRule="auto"/>
        <w:jc w:val="center"/>
        <w:rPr>
          <w:rFonts w:cs="B Nazanin"/>
          <w:b/>
          <w:bCs/>
          <w:color w:val="C00000"/>
          <w:sz w:val="40"/>
          <w:szCs w:val="40"/>
          <w:lang w:bidi="fa-IR"/>
        </w:rPr>
      </w:pPr>
      <w:r w:rsidRPr="00D914C1">
        <w:rPr>
          <w:rFonts w:cs="B Nazanin" w:hint="cs"/>
          <w:b/>
          <w:bCs/>
          <w:color w:val="C00000"/>
          <w:sz w:val="40"/>
          <w:szCs w:val="40"/>
          <w:rtl/>
          <w:lang w:bidi="fa-IR"/>
        </w:rPr>
        <w:t>تعرفه های سال 1397</w:t>
      </w:r>
    </w:p>
    <w:tbl>
      <w:tblPr>
        <w:tblStyle w:val="TableGrid"/>
        <w:bidiVisual/>
        <w:tblW w:w="11092" w:type="dxa"/>
        <w:tblInd w:w="-773" w:type="dxa"/>
        <w:tblLook w:val="04A0" w:firstRow="1" w:lastRow="0" w:firstColumn="1" w:lastColumn="0" w:noHBand="0" w:noVBand="1"/>
      </w:tblPr>
      <w:tblGrid>
        <w:gridCol w:w="900"/>
        <w:gridCol w:w="1440"/>
        <w:gridCol w:w="4140"/>
        <w:gridCol w:w="1710"/>
        <w:gridCol w:w="2902"/>
      </w:tblGrid>
      <w:tr w:rsidR="00562774" w:rsidRPr="00D914C1" w:rsidTr="00D914C1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76923C" w:themeFill="accent3" w:themeFillShade="BF"/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76923C" w:themeFill="accent3" w:themeFillShade="BF"/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 خدمت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76923C" w:themeFill="accent3" w:themeFillShade="BF"/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نوع خدمت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76923C" w:themeFill="accent3" w:themeFillShade="BF"/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مبلغ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76923C" w:themeFill="accent3" w:themeFillShade="BF"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562774" w:rsidRPr="00D914C1" w:rsidTr="00D914C1">
        <w:trPr>
          <w:trHeight w:val="53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bookmarkStart w:id="0" w:name="_GoBack"/>
            <w:bookmarkEnd w:id="0"/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تخت روانی درجه یک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color w:val="0070C0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000/676/1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با احتساب 6% خدمات پرستاری</w:t>
            </w:r>
          </w:p>
        </w:tc>
      </w:tr>
      <w:tr w:rsidR="00562774" w:rsidRPr="00D914C1" w:rsidTr="00D914C1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تخت روانی درجه 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color w:val="0070C0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940/005/1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با احتساب 6% خدمات پرستاری</w:t>
            </w:r>
          </w:p>
        </w:tc>
      </w:tr>
      <w:tr w:rsidR="00562774" w:rsidRPr="00D914C1" w:rsidTr="00D914C1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900045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ویزیت اول بستری روانپزشکی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color w:val="0070C0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600/761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562774" w:rsidRPr="00D914C1" w:rsidTr="00D914C1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901930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ویزیت دوم بستری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color w:val="0070C0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400/428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5/4</w:t>
            </w:r>
          </w:p>
        </w:tc>
      </w:tr>
      <w:tr w:rsidR="00562774" w:rsidRPr="00D914C1" w:rsidTr="00D914C1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901935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ویزیت ترخیص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color w:val="0070C0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600/285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562774" w:rsidRPr="00D914C1" w:rsidTr="00D914C1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901940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ویزیت مشاوره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color w:val="0070C0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600/523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5/5</w:t>
            </w:r>
          </w:p>
        </w:tc>
      </w:tr>
      <w:tr w:rsidR="00562774" w:rsidRPr="00D914C1" w:rsidTr="00D914C1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901220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نواز مغز روتین خواب و بیداری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color w:val="0070C0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000/820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5/8</w:t>
            </w:r>
          </w:p>
        </w:tc>
      </w:tr>
      <w:tr w:rsidR="00562774" w:rsidRPr="00D914C1" w:rsidTr="00D914C1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900710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نوار قلب با تفسیر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color w:val="0070C0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880/96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562774" w:rsidRPr="00D914C1" w:rsidTr="00D914C1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900096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روان درمانی گروهی یا خانوادگی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color w:val="0070C0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200/333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5/3</w:t>
            </w:r>
          </w:p>
        </w:tc>
      </w:tr>
      <w:tr w:rsidR="00562774" w:rsidRPr="00D914C1" w:rsidTr="00D914C1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900050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روان درمانی فردی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color w:val="0070C0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800/856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562774" w:rsidRPr="00D914C1" w:rsidTr="00D914C1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900105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مجموعه تست های شخصیت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color w:val="0070C0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840/399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2/4</w:t>
            </w:r>
          </w:p>
        </w:tc>
      </w:tr>
      <w:tr w:rsidR="00562774" w:rsidRPr="00D914C1" w:rsidTr="00D914C1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900110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مجموعه تست های هوش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color w:val="0070C0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200/333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5/3</w:t>
            </w:r>
          </w:p>
        </w:tc>
      </w:tr>
      <w:tr w:rsidR="00562774" w:rsidRPr="00D914C1" w:rsidTr="00D914C1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900425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گفتاردرمانی فردی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color w:val="0070C0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000/238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1/2</w:t>
            </w:r>
          </w:p>
        </w:tc>
      </w:tr>
      <w:tr w:rsidR="00562774" w:rsidRPr="00D914C1" w:rsidTr="00D914C1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900430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گفتاردرمانی گروهی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color w:val="0070C0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240/114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2/1</w:t>
            </w:r>
          </w:p>
        </w:tc>
      </w:tr>
      <w:tr w:rsidR="00562774" w:rsidRPr="00D914C1" w:rsidTr="00D914C1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900420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ارزیابی گفتاردرمانی (اولین جلسه)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color w:val="0070C0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600/285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562774" w:rsidRPr="00D914C1" w:rsidTr="00D914C1">
        <w:trPr>
          <w:trHeight w:val="495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900125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کاردرمانی فردی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color w:val="0070C0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000/238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5/2</w:t>
            </w:r>
          </w:p>
        </w:tc>
      </w:tr>
      <w:tr w:rsidR="00562774" w:rsidRPr="00D914C1" w:rsidTr="00D914C1">
        <w:trPr>
          <w:trHeight w:val="585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900127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کاردرمانی گروهی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color w:val="0070C0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400/71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75/0</w:t>
            </w:r>
          </w:p>
        </w:tc>
      </w:tr>
      <w:tr w:rsidR="00562774" w:rsidRPr="00D914C1" w:rsidTr="00D914C1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900120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بی هوشی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color w:val="0070C0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400/190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562774" w:rsidRPr="00D914C1" w:rsidTr="00D914C1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900120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الکتروشوک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color w:val="0070C0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800/856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562774" w:rsidRPr="00D914C1" w:rsidTr="00D914C1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900120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هزینه اتاق عمل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color w:val="0070C0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000/292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562774" w:rsidRPr="00D914C1" w:rsidTr="00D914C1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21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901905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کمیسیون پزشکی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color w:val="0070C0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800/380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562774" w:rsidRPr="00D914C1" w:rsidTr="00D914C1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901885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مشاوره پزشک قانونی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color w:val="0070C0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400/666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562774" w:rsidRPr="00D914C1" w:rsidTr="00D914C1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ویزیت عمومی سرپایی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color w:val="0070C0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000/118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---</w:t>
            </w:r>
          </w:p>
        </w:tc>
      </w:tr>
      <w:tr w:rsidR="00562774" w:rsidRPr="00D914C1" w:rsidTr="00D914C1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24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ویزیت روانپزشک سرپایی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color w:val="0070C0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000/178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---</w:t>
            </w:r>
          </w:p>
        </w:tc>
      </w:tr>
      <w:tr w:rsidR="00562774" w:rsidRPr="00D914C1" w:rsidTr="00D914C1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25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ویزیت فوق تخصص روانپزشکی سرپایی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color w:val="0070C0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000/212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774" w:rsidRPr="00D914C1" w:rsidRDefault="00562774" w:rsidP="00D914C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914C1">
              <w:rPr>
                <w:rFonts w:cs="B Nazanin" w:hint="cs"/>
                <w:sz w:val="28"/>
                <w:szCs w:val="28"/>
                <w:rtl/>
                <w:lang w:bidi="fa-IR"/>
              </w:rPr>
              <w:t>---</w:t>
            </w:r>
          </w:p>
        </w:tc>
      </w:tr>
    </w:tbl>
    <w:p w:rsidR="00863DEE" w:rsidRPr="00D914C1" w:rsidRDefault="00863DEE" w:rsidP="00D914C1">
      <w:pPr>
        <w:bidi/>
        <w:spacing w:line="240" w:lineRule="auto"/>
        <w:jc w:val="both"/>
        <w:rPr>
          <w:sz w:val="28"/>
          <w:szCs w:val="28"/>
        </w:rPr>
      </w:pPr>
    </w:p>
    <w:sectPr w:rsidR="00863DEE" w:rsidRPr="00D914C1" w:rsidSect="00D914C1">
      <w:pgSz w:w="12240" w:h="15840"/>
      <w:pgMar w:top="1440" w:right="1440" w:bottom="1440" w:left="1440" w:header="720" w:footer="720" w:gutter="0"/>
      <w:pgBorders w:offsetFrom="page">
        <w:top w:val="threeDEmboss" w:sz="24" w:space="24" w:color="4F6228" w:themeColor="accent3" w:themeShade="80"/>
        <w:left w:val="threeDEmboss" w:sz="24" w:space="24" w:color="4F6228" w:themeColor="accent3" w:themeShade="80"/>
        <w:bottom w:val="threeDEngrave" w:sz="24" w:space="24" w:color="4F6228" w:themeColor="accent3" w:themeShade="80"/>
        <w:right w:val="threeDEngrave" w:sz="24" w:space="24" w:color="4F6228" w:themeColor="accent3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5D"/>
    <w:rsid w:val="00562774"/>
    <w:rsid w:val="006C5D5D"/>
    <w:rsid w:val="00863DEE"/>
    <w:rsid w:val="00D9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77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77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77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77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زهره سهراب زاده</dc:creator>
  <cp:keywords/>
  <dc:description/>
  <cp:lastModifiedBy>افسانه جمشیدی</cp:lastModifiedBy>
  <cp:revision>3</cp:revision>
  <dcterms:created xsi:type="dcterms:W3CDTF">2018-12-22T08:49:00Z</dcterms:created>
  <dcterms:modified xsi:type="dcterms:W3CDTF">2018-12-22T09:10:00Z</dcterms:modified>
</cp:coreProperties>
</file>