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EC92D" w14:textId="77777777" w:rsidR="004E2B0D" w:rsidRPr="00E66922" w:rsidRDefault="004E2B0D" w:rsidP="00AA50F9">
      <w:pPr>
        <w:bidi/>
        <w:jc w:val="center"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E66922"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t xml:space="preserve">راهنمای </w:t>
      </w:r>
      <w:r w:rsidR="00AA50F9" w:rsidRPr="00E66922"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t xml:space="preserve">جامع </w:t>
      </w:r>
      <w:r w:rsidRPr="00E66922"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t xml:space="preserve">مقالات </w:t>
      </w:r>
      <w:r w:rsidR="00AA50F9" w:rsidRPr="00E66922"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t xml:space="preserve">شرطی </w:t>
      </w:r>
      <w:r w:rsidRPr="00E66922"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t>دفاع از پایان نامه دانشجویان مقاطع تحصیلات تکمیلی دانشگاه</w:t>
      </w:r>
    </w:p>
    <w:p w14:paraId="592EC92E" w14:textId="77777777" w:rsidR="00B64175" w:rsidRPr="00E66922" w:rsidRDefault="00160DB4" w:rsidP="00AA50F9">
      <w:pPr>
        <w:pStyle w:val="ListParagraph"/>
        <w:numPr>
          <w:ilvl w:val="0"/>
          <w:numId w:val="12"/>
        </w:numPr>
        <w:bidi/>
        <w:ind w:left="4"/>
        <w:rPr>
          <w:rFonts w:asciiTheme="majorBidi" w:hAnsiTheme="majorBidi" w:cs="B Nazanin"/>
          <w:b/>
          <w:bCs/>
          <w:sz w:val="26"/>
          <w:szCs w:val="26"/>
          <w:lang w:bidi="fa-IR"/>
        </w:rPr>
      </w:pPr>
      <w:r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="00B64175" w:rsidRPr="00E66922"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t>مقالات شرطی دفاع از پایان نامه دانشجویان کارشناسی ارشد</w:t>
      </w:r>
      <w:r w:rsidR="00C02834"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 xml:space="preserve"> و </w:t>
      </w:r>
      <w:r w:rsidR="00C02834">
        <w:rPr>
          <w:rFonts w:asciiTheme="majorBidi" w:hAnsiTheme="majorBidi" w:cs="B Nazanin"/>
          <w:b/>
          <w:bCs/>
          <w:sz w:val="26"/>
          <w:szCs w:val="26"/>
          <w:lang w:bidi="fa-IR"/>
        </w:rPr>
        <w:t>MPH</w:t>
      </w:r>
      <w:r w:rsidR="00B64175" w:rsidRPr="00E66922"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t>:</w:t>
      </w:r>
    </w:p>
    <w:p w14:paraId="592EC92F" w14:textId="77777777" w:rsidR="00B64175" w:rsidRPr="00E66922" w:rsidRDefault="00B64175" w:rsidP="00C02834">
      <w:pPr>
        <w:pStyle w:val="ListParagraph"/>
        <w:bidi/>
        <w:ind w:left="4" w:right="-284"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نمره مقالات چاپ یا پذیرش شده این دسته از دانشجویان 1 </w:t>
      </w:r>
      <w:r w:rsidR="00ED73E8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(یک) </w:t>
      </w:r>
      <w:r w:rsidR="002C69C8" w:rsidRPr="00E66922">
        <w:rPr>
          <w:rFonts w:asciiTheme="majorBidi" w:hAnsiTheme="majorBidi" w:cs="B Nazanin"/>
          <w:sz w:val="26"/>
          <w:szCs w:val="26"/>
          <w:rtl/>
          <w:lang w:bidi="fa-IR"/>
        </w:rPr>
        <w:t>می باشد</w:t>
      </w:r>
      <w:r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. </w:t>
      </w:r>
      <w:r w:rsidR="002C69C8"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دانشجو جهت اخذ مجوز دفاع از پایان نامه بایستی </w:t>
      </w:r>
      <w:r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Pr="00E66922">
        <w:rPr>
          <w:rFonts w:asciiTheme="majorBidi" w:hAnsiTheme="majorBidi" w:cs="B Nazanin"/>
          <w:sz w:val="26"/>
          <w:szCs w:val="26"/>
          <w:lang w:bidi="fa-IR"/>
        </w:rPr>
        <w:t>Submit</w:t>
      </w:r>
      <w:r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 مقاله </w:t>
      </w:r>
      <w:r w:rsidR="002C69C8"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مستخرج از پایان نامه خود را </w:t>
      </w:r>
      <w:r w:rsidR="00ED73E8"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در مجلات </w:t>
      </w:r>
      <w:r w:rsidR="00ED73E8">
        <w:rPr>
          <w:rFonts w:asciiTheme="majorBidi" w:hAnsiTheme="majorBidi" w:cs="B Nazanin"/>
          <w:sz w:val="26"/>
          <w:szCs w:val="26"/>
          <w:lang w:bidi="fa-IR"/>
        </w:rPr>
        <w:t>ISI/PubMed/</w:t>
      </w:r>
      <w:r w:rsidR="00ED73E8" w:rsidRPr="00ED73E8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="00ED73E8">
        <w:rPr>
          <w:rFonts w:asciiTheme="majorBidi" w:hAnsiTheme="majorBidi" w:cs="B Nazanin"/>
          <w:sz w:val="26"/>
          <w:szCs w:val="26"/>
          <w:lang w:bidi="fa-IR"/>
        </w:rPr>
        <w:t>Scopus</w:t>
      </w:r>
      <w:r w:rsidR="00ED73E8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2C69C8"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به گروه آموزشی ارائه دهد. لازم به ذکر است که به </w:t>
      </w:r>
      <w:r w:rsidR="002C69C8" w:rsidRPr="00E66922">
        <w:rPr>
          <w:rFonts w:asciiTheme="majorBidi" w:hAnsiTheme="majorBidi" w:cs="B Nazanin"/>
          <w:sz w:val="26"/>
          <w:szCs w:val="26"/>
          <w:lang w:bidi="fa-IR"/>
        </w:rPr>
        <w:t>Submit</w:t>
      </w:r>
      <w:r w:rsidR="002C69C8"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 مقاله</w:t>
      </w:r>
      <w:r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="00C02834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نمره تعلق </w:t>
      </w:r>
      <w:r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نخواهد گرفت و تنها به مقالاتی که در وضعیت </w:t>
      </w:r>
      <w:r w:rsidRPr="00E66922">
        <w:rPr>
          <w:rFonts w:asciiTheme="majorBidi" w:hAnsiTheme="majorBidi" w:cs="B Nazanin"/>
          <w:sz w:val="26"/>
          <w:szCs w:val="26"/>
          <w:lang w:bidi="fa-IR"/>
        </w:rPr>
        <w:t xml:space="preserve"> under review</w:t>
      </w:r>
      <w:r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 می باشند 5/0 نمره اختصاص خواهد یافت. </w:t>
      </w:r>
    </w:p>
    <w:p w14:paraId="592EC930" w14:textId="77777777" w:rsidR="00230237" w:rsidRPr="00E66922" w:rsidRDefault="00160DB4" w:rsidP="00AA50F9">
      <w:pPr>
        <w:pStyle w:val="ListParagraph"/>
        <w:numPr>
          <w:ilvl w:val="0"/>
          <w:numId w:val="12"/>
        </w:numPr>
        <w:bidi/>
        <w:ind w:left="4"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  <w:r w:rsidRPr="00E66922"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t xml:space="preserve">مقالات شرطی </w:t>
      </w:r>
      <w:r w:rsidR="00844338" w:rsidRPr="00E66922"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t xml:space="preserve">دفاع از پایان نامه </w:t>
      </w:r>
      <w:r w:rsidRPr="00E66922"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t>دانشجویان دکترای تخصصی</w:t>
      </w:r>
      <w:r w:rsidR="00844338" w:rsidRPr="00E66922"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t xml:space="preserve"> </w:t>
      </w:r>
      <w:r w:rsidR="00844338" w:rsidRPr="00E66922">
        <w:rPr>
          <w:rFonts w:asciiTheme="majorBidi" w:hAnsiTheme="majorBidi" w:cs="B Nazanin"/>
          <w:b/>
          <w:bCs/>
          <w:sz w:val="26"/>
          <w:szCs w:val="26"/>
          <w:lang w:bidi="fa-IR"/>
        </w:rPr>
        <w:t>(</w:t>
      </w:r>
      <w:proofErr w:type="spellStart"/>
      <w:r w:rsidR="00844338" w:rsidRPr="00E66922">
        <w:rPr>
          <w:rFonts w:asciiTheme="majorBidi" w:hAnsiTheme="majorBidi" w:cs="B Nazanin"/>
          <w:b/>
          <w:bCs/>
          <w:sz w:val="26"/>
          <w:szCs w:val="26"/>
          <w:lang w:bidi="fa-IR"/>
        </w:rPr>
        <w:t>Ph.D</w:t>
      </w:r>
      <w:proofErr w:type="spellEnd"/>
      <w:r w:rsidR="00844338" w:rsidRPr="00E66922">
        <w:rPr>
          <w:rFonts w:asciiTheme="majorBidi" w:hAnsiTheme="majorBidi" w:cs="B Nazanin"/>
          <w:b/>
          <w:bCs/>
          <w:sz w:val="26"/>
          <w:szCs w:val="26"/>
          <w:lang w:bidi="fa-IR"/>
        </w:rPr>
        <w:t>)</w:t>
      </w:r>
      <w:r w:rsidRPr="00E66922"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t>:</w:t>
      </w:r>
    </w:p>
    <w:p w14:paraId="592EC931" w14:textId="24B08AF9" w:rsidR="00C128F4" w:rsidRPr="00E66922" w:rsidRDefault="00C02834" w:rsidP="00664BFE">
      <w:pPr>
        <w:bidi/>
        <w:ind w:left="4"/>
        <w:jc w:val="both"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نمره مقالات </w:t>
      </w:r>
      <w:r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چاپ یا پذیرش شده این دسته از دانشجویان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2 (دو) </w:t>
      </w:r>
      <w:r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می باشد. </w:t>
      </w:r>
      <w:r w:rsidR="00826C9C"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دانشجو </w:t>
      </w:r>
      <w:r w:rsidR="00BE524A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می تواند </w:t>
      </w:r>
      <w:r w:rsidR="00826C9C"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با چاپ یا اخذ گواهی پذیرش یک مقاله مستخرج از پایان نامه در مجلات </w:t>
      </w:r>
      <w:r>
        <w:rPr>
          <w:rFonts w:asciiTheme="majorBidi" w:hAnsiTheme="majorBidi" w:cs="B Nazanin"/>
          <w:sz w:val="26"/>
          <w:szCs w:val="26"/>
          <w:lang w:bidi="fa-IR"/>
        </w:rPr>
        <w:t>ISI/PubMed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826C9C"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و چاپ </w:t>
      </w:r>
      <w:r w:rsidR="008708CC"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یا اخذ گواهی پذیرش </w:t>
      </w:r>
      <w:r w:rsidR="00664BFE">
        <w:rPr>
          <w:rFonts w:asciiTheme="majorBidi" w:hAnsiTheme="majorBidi" w:cs="B Nazanin" w:hint="cs"/>
          <w:sz w:val="26"/>
          <w:szCs w:val="26"/>
          <w:rtl/>
          <w:lang w:bidi="fa-IR"/>
        </w:rPr>
        <w:t>یک مقاله</w:t>
      </w:r>
      <w:r w:rsidR="00826C9C"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 غیر مستخرج از پایان نامه با رعایت شرایط ذیل</w:t>
      </w:r>
      <w:r w:rsidR="00BE524A">
        <w:rPr>
          <w:rFonts w:asciiTheme="majorBidi" w:hAnsiTheme="majorBidi" w:cs="B Nazanin" w:hint="cs"/>
          <w:sz w:val="26"/>
          <w:szCs w:val="26"/>
          <w:rtl/>
          <w:lang w:bidi="fa-IR"/>
        </w:rPr>
        <w:t>،</w:t>
      </w:r>
      <w:r w:rsidR="00826C9C"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 از پایان نامه خود دفاع نماید: </w:t>
      </w:r>
    </w:p>
    <w:p w14:paraId="592EC932" w14:textId="77777777" w:rsidR="00826C9C" w:rsidRPr="00285234" w:rsidRDefault="00826C9C" w:rsidP="00285234">
      <w:pPr>
        <w:pStyle w:val="ListParagraph"/>
        <w:numPr>
          <w:ilvl w:val="0"/>
          <w:numId w:val="14"/>
        </w:numPr>
        <w:bidi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  <w:r w:rsidRPr="00285234">
        <w:rPr>
          <w:rFonts w:asciiTheme="majorBidi" w:hAnsiTheme="majorBidi" w:cs="B Nazanin"/>
          <w:sz w:val="26"/>
          <w:szCs w:val="26"/>
          <w:rtl/>
          <w:lang w:bidi="fa-IR"/>
        </w:rPr>
        <w:t>مرتبط با رشته تحصیلی دانشجو باشد.</w:t>
      </w:r>
    </w:p>
    <w:p w14:paraId="592EC933" w14:textId="77777777" w:rsidR="00826C9C" w:rsidRPr="00285234" w:rsidRDefault="00826C9C" w:rsidP="00285234">
      <w:pPr>
        <w:pStyle w:val="ListParagraph"/>
        <w:numPr>
          <w:ilvl w:val="0"/>
          <w:numId w:val="14"/>
        </w:numPr>
        <w:bidi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  <w:r w:rsidRPr="00285234">
        <w:rPr>
          <w:rFonts w:asciiTheme="majorBidi" w:hAnsiTheme="majorBidi" w:cs="B Nazanin"/>
          <w:sz w:val="26"/>
          <w:szCs w:val="26"/>
          <w:rtl/>
          <w:lang w:bidi="fa-IR"/>
        </w:rPr>
        <w:t>دانشجو نویسنده اول و یا مسئول بوده و دارای افیلیشن دانشگاه علوم پزشکی کرمان باشد.</w:t>
      </w:r>
    </w:p>
    <w:p w14:paraId="592EC934" w14:textId="77777777" w:rsidR="00826C9C" w:rsidRPr="00285234" w:rsidRDefault="00826C9C" w:rsidP="00285234">
      <w:pPr>
        <w:pStyle w:val="ListParagraph"/>
        <w:numPr>
          <w:ilvl w:val="0"/>
          <w:numId w:val="14"/>
        </w:numPr>
        <w:bidi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  <w:r w:rsidRPr="00285234">
        <w:rPr>
          <w:rFonts w:asciiTheme="majorBidi" w:hAnsiTheme="majorBidi" w:cs="B Nazanin"/>
          <w:sz w:val="26"/>
          <w:szCs w:val="26"/>
          <w:rtl/>
          <w:lang w:bidi="fa-IR"/>
        </w:rPr>
        <w:t xml:space="preserve">در مجلات  </w:t>
      </w:r>
      <w:r w:rsidR="00C02834" w:rsidRPr="00285234">
        <w:rPr>
          <w:rFonts w:asciiTheme="majorBidi" w:hAnsiTheme="majorBidi" w:cs="B Nazanin"/>
          <w:sz w:val="26"/>
          <w:szCs w:val="26"/>
          <w:lang w:bidi="fa-IR"/>
        </w:rPr>
        <w:t>ISI/PubMed/ Scopus</w:t>
      </w:r>
      <w:r w:rsidRPr="00285234">
        <w:rPr>
          <w:rFonts w:asciiTheme="majorBidi" w:hAnsiTheme="majorBidi" w:cs="B Nazanin"/>
          <w:sz w:val="26"/>
          <w:szCs w:val="26"/>
          <w:rtl/>
          <w:lang w:bidi="fa-IR"/>
        </w:rPr>
        <w:t xml:space="preserve"> نمایه شده باشد.</w:t>
      </w:r>
    </w:p>
    <w:p w14:paraId="592EC935" w14:textId="77777777" w:rsidR="00826C9C" w:rsidRPr="00285234" w:rsidRDefault="00826C9C" w:rsidP="00285234">
      <w:pPr>
        <w:pStyle w:val="ListParagraph"/>
        <w:numPr>
          <w:ilvl w:val="0"/>
          <w:numId w:val="14"/>
        </w:numPr>
        <w:bidi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  <w:r w:rsidRPr="00285234">
        <w:rPr>
          <w:rFonts w:asciiTheme="majorBidi" w:hAnsiTheme="majorBidi" w:cs="B Nazanin"/>
          <w:sz w:val="26"/>
          <w:szCs w:val="26"/>
          <w:rtl/>
          <w:lang w:bidi="fa-IR"/>
        </w:rPr>
        <w:t>مقاله می تواند اصیل، مروری و یا سیستماتیک ریویو باشد.</w:t>
      </w:r>
    </w:p>
    <w:p w14:paraId="592EC936" w14:textId="77777777" w:rsidR="00826C9C" w:rsidRPr="00285234" w:rsidRDefault="00826C9C" w:rsidP="00285234">
      <w:pPr>
        <w:pStyle w:val="ListParagraph"/>
        <w:numPr>
          <w:ilvl w:val="0"/>
          <w:numId w:val="14"/>
        </w:numPr>
        <w:bidi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  <w:r w:rsidRPr="00285234">
        <w:rPr>
          <w:rFonts w:asciiTheme="majorBidi" w:hAnsiTheme="majorBidi" w:cs="B Nazanin"/>
          <w:sz w:val="26"/>
          <w:szCs w:val="26"/>
          <w:rtl/>
          <w:lang w:bidi="fa-IR"/>
        </w:rPr>
        <w:t xml:space="preserve">مربوط به دوران تحصیل در دوره دکتری تخصصی </w:t>
      </w:r>
      <w:r w:rsidRPr="00285234">
        <w:rPr>
          <w:rFonts w:asciiTheme="majorBidi" w:hAnsiTheme="majorBidi" w:cs="B Nazanin"/>
          <w:sz w:val="26"/>
          <w:szCs w:val="26"/>
          <w:lang w:bidi="fa-IR"/>
        </w:rPr>
        <w:t>(</w:t>
      </w:r>
      <w:proofErr w:type="spellStart"/>
      <w:r w:rsidRPr="00285234">
        <w:rPr>
          <w:rFonts w:asciiTheme="majorBidi" w:hAnsiTheme="majorBidi" w:cs="B Nazanin"/>
          <w:sz w:val="26"/>
          <w:szCs w:val="26"/>
          <w:lang w:bidi="fa-IR"/>
        </w:rPr>
        <w:t>Ph.D</w:t>
      </w:r>
      <w:proofErr w:type="spellEnd"/>
      <w:r w:rsidRPr="00285234">
        <w:rPr>
          <w:rFonts w:asciiTheme="majorBidi" w:hAnsiTheme="majorBidi" w:cs="B Nazanin"/>
          <w:sz w:val="26"/>
          <w:szCs w:val="26"/>
          <w:lang w:bidi="fa-IR"/>
        </w:rPr>
        <w:t>)</w:t>
      </w:r>
      <w:r w:rsidRPr="00285234">
        <w:rPr>
          <w:rFonts w:asciiTheme="majorBidi" w:hAnsiTheme="majorBidi" w:cs="B Nazanin"/>
          <w:sz w:val="26"/>
          <w:szCs w:val="26"/>
          <w:rtl/>
          <w:lang w:bidi="fa-IR"/>
        </w:rPr>
        <w:t xml:space="preserve"> باشد. </w:t>
      </w:r>
    </w:p>
    <w:p w14:paraId="592EC937" w14:textId="77777777" w:rsidR="00C02834" w:rsidRPr="00285234" w:rsidRDefault="0059381C" w:rsidP="00285234">
      <w:pPr>
        <w:pStyle w:val="ListParagraph"/>
        <w:numPr>
          <w:ilvl w:val="0"/>
          <w:numId w:val="14"/>
        </w:numPr>
        <w:bidi/>
        <w:rPr>
          <w:rFonts w:asciiTheme="majorBidi" w:hAnsiTheme="majorBidi" w:cs="B Nazanin"/>
          <w:sz w:val="26"/>
          <w:szCs w:val="26"/>
          <w:rtl/>
          <w:lang w:bidi="fa-IR"/>
        </w:rPr>
      </w:pPr>
      <w:r w:rsidRPr="00285234">
        <w:rPr>
          <w:rFonts w:asciiTheme="majorBidi" w:hAnsiTheme="majorBidi" w:cs="B Nazanin" w:hint="cs"/>
          <w:sz w:val="26"/>
          <w:szCs w:val="26"/>
          <w:rtl/>
          <w:lang w:bidi="fa-IR"/>
        </w:rPr>
        <w:t>الزاماً با تیم راهنمای پایان نامه نباشد.</w:t>
      </w:r>
    </w:p>
    <w:p w14:paraId="592EC938" w14:textId="77777777" w:rsidR="00C128F4" w:rsidRPr="00E66922" w:rsidRDefault="00C128F4" w:rsidP="00AA50F9">
      <w:pPr>
        <w:pStyle w:val="ListParagraph"/>
        <w:numPr>
          <w:ilvl w:val="0"/>
          <w:numId w:val="12"/>
        </w:numPr>
        <w:bidi/>
        <w:ind w:left="4"/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</w:pPr>
      <w:r w:rsidRPr="00E66922"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t>مقالات شرطی دفاع از پایان نامه دانشجویان دکترای تخصصی پژوهشی</w:t>
      </w:r>
      <w:r w:rsidRPr="00E66922">
        <w:rPr>
          <w:rFonts w:asciiTheme="majorBidi" w:hAnsiTheme="majorBidi" w:cs="B Nazanin"/>
          <w:b/>
          <w:bCs/>
          <w:sz w:val="26"/>
          <w:szCs w:val="26"/>
          <w:lang w:bidi="fa-IR"/>
        </w:rPr>
        <w:t>(</w:t>
      </w:r>
      <w:proofErr w:type="spellStart"/>
      <w:r w:rsidRPr="00E66922">
        <w:rPr>
          <w:rFonts w:asciiTheme="majorBidi" w:hAnsiTheme="majorBidi" w:cs="B Nazanin"/>
          <w:b/>
          <w:bCs/>
          <w:sz w:val="26"/>
          <w:szCs w:val="26"/>
          <w:lang w:bidi="fa-IR"/>
        </w:rPr>
        <w:t>Ph.D</w:t>
      </w:r>
      <w:proofErr w:type="spellEnd"/>
      <w:r w:rsidRPr="00E66922">
        <w:rPr>
          <w:rFonts w:asciiTheme="majorBidi" w:hAnsiTheme="majorBidi" w:cs="B Nazanin"/>
          <w:b/>
          <w:bCs/>
          <w:sz w:val="26"/>
          <w:szCs w:val="26"/>
          <w:lang w:bidi="fa-IR"/>
        </w:rPr>
        <w:t xml:space="preserve"> by research)</w:t>
      </w:r>
      <w:r w:rsidRPr="00E66922"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t>:</w:t>
      </w:r>
    </w:p>
    <w:p w14:paraId="592EC939" w14:textId="7B419CC5" w:rsidR="00C128F4" w:rsidRPr="00E66922" w:rsidRDefault="00AA50F9" w:rsidP="0047403F">
      <w:pPr>
        <w:bidi/>
        <w:ind w:left="4"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دفاع از پایان نامه دانشجویان مقطع دکتری تخصصی پژوهشی ورودی های 92 و قبل از آن پس از چاپ و یا اخذ پذیرش حداقل 3 مقاله منتج از پایان نامه در طی دوره به عنوان نویسنده اول یا مسئول در مجلات علمی، پژوهشی معتبر نمایه شده در نمایه نامه های بین المللی </w:t>
      </w:r>
      <w:r w:rsidR="0047403F">
        <w:rPr>
          <w:rFonts w:asciiTheme="majorBidi" w:hAnsiTheme="majorBidi" w:cs="B Nazanin"/>
          <w:sz w:val="26"/>
          <w:szCs w:val="26"/>
          <w:lang w:bidi="fa-IR"/>
        </w:rPr>
        <w:t>ISI/PubMed</w:t>
      </w:r>
      <w:r w:rsidR="0047403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Pr="00E66922">
        <w:rPr>
          <w:rFonts w:asciiTheme="majorBidi" w:hAnsiTheme="majorBidi" w:cs="B Nazanin"/>
          <w:sz w:val="26"/>
          <w:szCs w:val="26"/>
          <w:rtl/>
          <w:lang w:bidi="fa-IR"/>
        </w:rPr>
        <w:t>امکان پذیر است.</w:t>
      </w:r>
    </w:p>
    <w:p w14:paraId="592EC93A" w14:textId="29F39DFF" w:rsidR="00AA50F9" w:rsidRDefault="00AA50F9" w:rsidP="0047403F">
      <w:pPr>
        <w:bidi/>
        <w:ind w:left="4"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دفاع از پایان نامه دانشجویان مقطع دکتری تخصصی پژوهشی ورودی های 93 و بعد از آن پس از چاپ و یا اخذ پذیرش حداقل 3 مقاله منتج از پایان نامه در طی دوره به عنوان نویسنده اول در مجلات علمی، پژوهشی معتبر نمایه شده در نمایه نامه های بین المللی </w:t>
      </w:r>
      <w:r w:rsidR="0047403F">
        <w:rPr>
          <w:rFonts w:asciiTheme="majorBidi" w:hAnsiTheme="majorBidi" w:cs="B Nazanin"/>
          <w:sz w:val="26"/>
          <w:szCs w:val="26"/>
          <w:lang w:bidi="fa-IR"/>
        </w:rPr>
        <w:t>ISI/PubMed</w:t>
      </w:r>
      <w:r w:rsidR="0047403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2B2B2A"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که حداقل یکی از این سه مقاله در مجلات با </w:t>
      </w:r>
      <w:r w:rsidR="002B2B2A" w:rsidRPr="00E66922">
        <w:rPr>
          <w:rFonts w:asciiTheme="majorBidi" w:hAnsiTheme="majorBidi" w:cs="B Nazanin"/>
          <w:sz w:val="26"/>
          <w:szCs w:val="26"/>
          <w:lang w:bidi="fa-IR"/>
        </w:rPr>
        <w:t>Impact Factor</w:t>
      </w:r>
      <w:r w:rsidR="002B2B2A"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 مساوی یا بالاتر از 1 باشد </w:t>
      </w:r>
      <w:r w:rsidRPr="00E66922">
        <w:rPr>
          <w:rFonts w:asciiTheme="majorBidi" w:hAnsiTheme="majorBidi" w:cs="B Nazanin"/>
          <w:sz w:val="26"/>
          <w:szCs w:val="26"/>
          <w:rtl/>
          <w:lang w:bidi="fa-IR"/>
        </w:rPr>
        <w:t>امکان پذیر است.</w:t>
      </w:r>
      <w:r w:rsidR="002B2B2A" w:rsidRPr="00E66922">
        <w:rPr>
          <w:rFonts w:asciiTheme="majorBidi" w:hAnsiTheme="majorBidi" w:cs="B Nazanin"/>
          <w:sz w:val="26"/>
          <w:szCs w:val="26"/>
          <w:rtl/>
          <w:lang w:bidi="fa-IR"/>
        </w:rPr>
        <w:t xml:space="preserve"> از این سه مقاله فقط یکی می تواند در مجلات خود موسسه باشد.</w:t>
      </w:r>
    </w:p>
    <w:p w14:paraId="2EA8577A" w14:textId="61D6F1D0" w:rsidR="00285234" w:rsidRDefault="00285234" w:rsidP="00285234">
      <w:pPr>
        <w:bidi/>
        <w:ind w:left="4"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</w:p>
    <w:p w14:paraId="0E079806" w14:textId="77777777" w:rsidR="00D54918" w:rsidRPr="00E66922" w:rsidRDefault="00D54918" w:rsidP="00D54918">
      <w:pPr>
        <w:bidi/>
        <w:ind w:left="4"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</w:p>
    <w:p w14:paraId="592EC93B" w14:textId="77777777" w:rsidR="00AA50F9" w:rsidRDefault="00E66922" w:rsidP="00E66922">
      <w:pPr>
        <w:pStyle w:val="ListParagraph"/>
        <w:numPr>
          <w:ilvl w:val="0"/>
          <w:numId w:val="12"/>
        </w:numPr>
        <w:bidi/>
        <w:ind w:left="4"/>
        <w:rPr>
          <w:rFonts w:asciiTheme="majorBidi" w:hAnsiTheme="majorBidi" w:cs="B Nazanin"/>
          <w:sz w:val="26"/>
          <w:szCs w:val="26"/>
          <w:lang w:bidi="fa-IR"/>
        </w:rPr>
      </w:pPr>
      <w:r w:rsidRPr="00E66922"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t>مقالات شرطی دفاع از پایان نامه دانشجویان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Pr="00E66922"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>مقطع دستیاری تخصصی بالینی</w:t>
      </w:r>
      <w:r w:rsidR="00176670">
        <w:rPr>
          <w:rFonts w:asciiTheme="majorBidi" w:hAnsiTheme="majorBidi" w:cs="B Nazanin" w:hint="cs"/>
          <w:sz w:val="26"/>
          <w:szCs w:val="26"/>
          <w:rtl/>
          <w:lang w:bidi="fa-IR"/>
        </w:rPr>
        <w:t>:</w:t>
      </w:r>
    </w:p>
    <w:p w14:paraId="592EC93C" w14:textId="77777777" w:rsidR="001B17A7" w:rsidRDefault="001B17A7" w:rsidP="00792F7E">
      <w:pPr>
        <w:bidi/>
        <w:spacing w:line="360" w:lineRule="auto"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  <w:r w:rsidRPr="001B17A7">
        <w:rPr>
          <w:rFonts w:asciiTheme="majorBidi" w:hAnsiTheme="majorBidi" w:cs="B Nazanin"/>
          <w:sz w:val="26"/>
          <w:szCs w:val="26"/>
          <w:rtl/>
          <w:lang w:bidi="fa-IR"/>
        </w:rPr>
        <w:t>این دسته از دانشجو</w:t>
      </w:r>
      <w:r w:rsidR="00140508">
        <w:rPr>
          <w:rFonts w:asciiTheme="majorBidi" w:hAnsiTheme="majorBidi" w:cs="B Nazanin" w:hint="cs"/>
          <w:sz w:val="26"/>
          <w:szCs w:val="26"/>
          <w:rtl/>
          <w:lang w:bidi="fa-IR"/>
        </w:rPr>
        <w:t>یان</w:t>
      </w:r>
      <w:r w:rsidRPr="001B17A7">
        <w:rPr>
          <w:rFonts w:asciiTheme="majorBidi" w:hAnsiTheme="majorBidi" w:cs="B Nazanin"/>
          <w:sz w:val="26"/>
          <w:szCs w:val="26"/>
          <w:rtl/>
          <w:lang w:bidi="fa-IR"/>
        </w:rPr>
        <w:t xml:space="preserve"> جهت اخذ مجوز دفاع از پایان نامه بایستی  </w:t>
      </w:r>
      <w:r w:rsidRPr="001B17A7">
        <w:rPr>
          <w:rFonts w:asciiTheme="majorBidi" w:hAnsiTheme="majorBidi" w:cs="B Nazanin"/>
          <w:sz w:val="26"/>
          <w:szCs w:val="26"/>
          <w:lang w:bidi="fa-IR"/>
        </w:rPr>
        <w:t>Submit</w:t>
      </w:r>
      <w:r w:rsidRPr="001B17A7">
        <w:rPr>
          <w:rFonts w:asciiTheme="majorBidi" w:hAnsiTheme="majorBidi" w:cs="B Nazanin"/>
          <w:sz w:val="26"/>
          <w:szCs w:val="26"/>
          <w:rtl/>
          <w:lang w:bidi="fa-IR"/>
        </w:rPr>
        <w:t xml:space="preserve"> مقاله مستخرج از پایان نامه خود را به گروه آموزشی ارائه دهد.</w:t>
      </w:r>
    </w:p>
    <w:p w14:paraId="592EC93D" w14:textId="77777777" w:rsidR="000D0705" w:rsidRDefault="00E66922" w:rsidP="00792F7E">
      <w:pPr>
        <w:pStyle w:val="ListParagraph"/>
        <w:numPr>
          <w:ilvl w:val="0"/>
          <w:numId w:val="12"/>
        </w:numPr>
        <w:bidi/>
        <w:spacing w:line="360" w:lineRule="auto"/>
        <w:ind w:left="4"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  <w:r w:rsidRPr="00E66922">
        <w:rPr>
          <w:rFonts w:asciiTheme="majorBidi" w:hAnsiTheme="majorBidi" w:cs="B Nazanin"/>
          <w:b/>
          <w:bCs/>
          <w:sz w:val="26"/>
          <w:szCs w:val="26"/>
          <w:rtl/>
          <w:lang w:bidi="fa-IR"/>
        </w:rPr>
        <w:t>مقالات شرطی دفاع از پایان نامه دانشجویان</w:t>
      </w:r>
      <w:r>
        <w:rPr>
          <w:rFonts w:asciiTheme="majorBidi" w:hAnsiTheme="majorBidi" w:cs="B Nazanin" w:hint="cs"/>
          <w:b/>
          <w:bCs/>
          <w:sz w:val="26"/>
          <w:szCs w:val="26"/>
          <w:rtl/>
          <w:lang w:bidi="fa-IR"/>
        </w:rPr>
        <w:t xml:space="preserve"> مقطع دستیاری تخصصی دندانپزشکی</w:t>
      </w:r>
      <w:r w:rsidR="00B91E6E">
        <w:rPr>
          <w:rFonts w:asciiTheme="majorBidi" w:hAnsiTheme="majorBidi" w:cs="B Nazanin" w:hint="cs"/>
          <w:sz w:val="26"/>
          <w:szCs w:val="26"/>
          <w:rtl/>
          <w:lang w:bidi="fa-IR"/>
        </w:rPr>
        <w:t>:</w:t>
      </w:r>
    </w:p>
    <w:p w14:paraId="592EC93E" w14:textId="77777777" w:rsidR="00E66922" w:rsidRPr="00C9098D" w:rsidRDefault="000D0705" w:rsidP="00792F7E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C9098D">
        <w:rPr>
          <w:rFonts w:cs="B Nazanin" w:hint="cs"/>
          <w:sz w:val="26"/>
          <w:szCs w:val="26"/>
          <w:rtl/>
          <w:lang w:bidi="fa-IR"/>
        </w:rPr>
        <w:t xml:space="preserve">دفاع از پایان نامه این دسته از دانشجویان </w:t>
      </w:r>
      <w:r w:rsidR="00C9098D">
        <w:rPr>
          <w:rFonts w:cs="B Nazanin" w:hint="cs"/>
          <w:sz w:val="26"/>
          <w:szCs w:val="26"/>
          <w:rtl/>
          <w:lang w:bidi="fa-IR"/>
        </w:rPr>
        <w:t>پس از چاپ</w:t>
      </w:r>
      <w:r w:rsidRPr="00C9098D">
        <w:rPr>
          <w:rFonts w:cs="B Nazanin" w:hint="cs"/>
          <w:sz w:val="26"/>
          <w:szCs w:val="26"/>
          <w:rtl/>
          <w:lang w:bidi="fa-IR"/>
        </w:rPr>
        <w:t xml:space="preserve"> و یا پذیرش یک  </w:t>
      </w:r>
      <w:r w:rsidRPr="00C9098D">
        <w:rPr>
          <w:rFonts w:asciiTheme="majorBidi" w:hAnsiTheme="majorBidi" w:cs="B Nazanin"/>
          <w:sz w:val="26"/>
          <w:szCs w:val="26"/>
          <w:rtl/>
          <w:lang w:bidi="fa-IR"/>
        </w:rPr>
        <w:t xml:space="preserve">مقاله در </w:t>
      </w:r>
      <w:r w:rsidRPr="00C9098D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یکی از </w:t>
      </w:r>
      <w:r w:rsidRPr="00C9098D">
        <w:rPr>
          <w:rFonts w:asciiTheme="majorBidi" w:hAnsiTheme="majorBidi" w:cs="B Nazanin"/>
          <w:sz w:val="26"/>
          <w:szCs w:val="26"/>
          <w:rtl/>
          <w:lang w:bidi="fa-IR"/>
        </w:rPr>
        <w:t xml:space="preserve">مجلات علمی، پژوهشی </w:t>
      </w:r>
      <w:r w:rsidR="00172BA2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داخلی یا خارجی </w:t>
      </w:r>
      <w:r w:rsidR="00C9098D" w:rsidRPr="00C9098D">
        <w:rPr>
          <w:rFonts w:cs="B Nazanin" w:hint="cs"/>
          <w:sz w:val="26"/>
          <w:szCs w:val="26"/>
          <w:rtl/>
          <w:lang w:bidi="fa-IR"/>
        </w:rPr>
        <w:t>امکان پذیر می باشد.</w:t>
      </w:r>
      <w:r w:rsidR="00172BA2">
        <w:rPr>
          <w:rFonts w:cs="B Nazanin" w:hint="cs"/>
          <w:sz w:val="26"/>
          <w:szCs w:val="26"/>
          <w:rtl/>
          <w:lang w:bidi="fa-IR"/>
        </w:rPr>
        <w:t xml:space="preserve"> این مقاله الزاماً مرتبط با پایان نامه نیست.</w:t>
      </w:r>
    </w:p>
    <w:sectPr w:rsidR="00E66922" w:rsidRPr="00C9098D" w:rsidSect="00792F7E">
      <w:headerReference w:type="default" r:id="rId8"/>
      <w:pgSz w:w="12240" w:h="15840"/>
      <w:pgMar w:top="63" w:right="1440" w:bottom="709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E3D74" w14:textId="77777777" w:rsidR="002C7671" w:rsidRDefault="002C7671" w:rsidP="00AA50F9">
      <w:pPr>
        <w:spacing w:after="0" w:line="240" w:lineRule="auto"/>
      </w:pPr>
      <w:r>
        <w:separator/>
      </w:r>
    </w:p>
  </w:endnote>
  <w:endnote w:type="continuationSeparator" w:id="0">
    <w:p w14:paraId="181F924E" w14:textId="77777777" w:rsidR="002C7671" w:rsidRDefault="002C7671" w:rsidP="00AA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0E667" w14:textId="77777777" w:rsidR="002C7671" w:rsidRDefault="002C7671" w:rsidP="00AA50F9">
      <w:pPr>
        <w:spacing w:after="0" w:line="240" w:lineRule="auto"/>
      </w:pPr>
      <w:r>
        <w:separator/>
      </w:r>
    </w:p>
  </w:footnote>
  <w:footnote w:type="continuationSeparator" w:id="0">
    <w:p w14:paraId="2A535234" w14:textId="77777777" w:rsidR="002C7671" w:rsidRDefault="002C7671" w:rsidP="00AA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EC943" w14:textId="77777777" w:rsidR="00AA50F9" w:rsidRDefault="00AA50F9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2EC944" wp14:editId="592EC945">
              <wp:simplePos x="0" y="0"/>
              <wp:positionH relativeFrom="column">
                <wp:posOffset>-586596</wp:posOffset>
              </wp:positionH>
              <wp:positionV relativeFrom="paragraph">
                <wp:posOffset>405442</wp:posOffset>
              </wp:positionV>
              <wp:extent cx="7104332" cy="8626"/>
              <wp:effectExtent l="38100" t="57150" r="78105" b="10604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04332" cy="8626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22EAC1" id="Straight Connector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2pt,31.9pt" to="513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" strokecolor="black [3200]" strokeweight="4.5pt">
              <v:shadow on="t" color="black" opacity="24903f" origin=",.5" offset="0,.55556mm"/>
            </v:line>
          </w:pict>
        </mc:Fallback>
      </mc:AlternateContent>
    </w:r>
    <w:r>
      <w:rPr>
        <w:noProof/>
        <w:lang w:bidi="fa-IR"/>
      </w:rPr>
      <w:drawing>
        <wp:anchor distT="0" distB="0" distL="114300" distR="114300" simplePos="0" relativeHeight="251659264" behindDoc="0" locked="0" layoutInCell="1" allowOverlap="1" wp14:anchorId="592EC946" wp14:editId="592EC947">
          <wp:simplePos x="0" y="0"/>
          <wp:positionH relativeFrom="column">
            <wp:posOffset>-561340</wp:posOffset>
          </wp:positionH>
          <wp:positionV relativeFrom="paragraph">
            <wp:posOffset>-95250</wp:posOffset>
          </wp:positionV>
          <wp:extent cx="2489200" cy="843280"/>
          <wp:effectExtent l="0" t="0" r="635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5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516C"/>
      </v:shape>
    </w:pict>
  </w:numPicBullet>
  <w:abstractNum w:abstractNumId="0" w15:restartNumberingAfterBreak="0">
    <w:nsid w:val="019722D9"/>
    <w:multiLevelType w:val="hybridMultilevel"/>
    <w:tmpl w:val="BC4C1F92"/>
    <w:lvl w:ilvl="0" w:tplc="0B5E73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75A6"/>
    <w:multiLevelType w:val="hybridMultilevel"/>
    <w:tmpl w:val="986C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C2790"/>
    <w:multiLevelType w:val="hybridMultilevel"/>
    <w:tmpl w:val="014E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6E1"/>
    <w:multiLevelType w:val="hybridMultilevel"/>
    <w:tmpl w:val="C8D64776"/>
    <w:lvl w:ilvl="0" w:tplc="29E6CB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71C31"/>
    <w:multiLevelType w:val="hybridMultilevel"/>
    <w:tmpl w:val="0B20128C"/>
    <w:lvl w:ilvl="0" w:tplc="902C7110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10947"/>
    <w:multiLevelType w:val="hybridMultilevel"/>
    <w:tmpl w:val="97B0E280"/>
    <w:lvl w:ilvl="0" w:tplc="B9DA7AC0"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4DA"/>
    <w:multiLevelType w:val="hybridMultilevel"/>
    <w:tmpl w:val="593486AA"/>
    <w:lvl w:ilvl="0" w:tplc="BFAE2F9C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31A33"/>
    <w:multiLevelType w:val="hybridMultilevel"/>
    <w:tmpl w:val="DC121966"/>
    <w:lvl w:ilvl="0" w:tplc="C628883A">
      <w:start w:val="1"/>
      <w:numFmt w:val="decimal"/>
      <w:lvlText w:val="%1-"/>
      <w:lvlJc w:val="left"/>
      <w:pPr>
        <w:ind w:left="364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3FD50CE3"/>
    <w:multiLevelType w:val="hybridMultilevel"/>
    <w:tmpl w:val="292E2A06"/>
    <w:lvl w:ilvl="0" w:tplc="7FCE74B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820EBF"/>
    <w:multiLevelType w:val="hybridMultilevel"/>
    <w:tmpl w:val="D59A17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BC2773"/>
    <w:multiLevelType w:val="hybridMultilevel"/>
    <w:tmpl w:val="8F809E2E"/>
    <w:lvl w:ilvl="0" w:tplc="CD968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D6FE4"/>
    <w:multiLevelType w:val="hybridMultilevel"/>
    <w:tmpl w:val="0284F8C0"/>
    <w:lvl w:ilvl="0" w:tplc="8040839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E02A0"/>
    <w:multiLevelType w:val="hybridMultilevel"/>
    <w:tmpl w:val="D12C32F4"/>
    <w:lvl w:ilvl="0" w:tplc="B4B2A0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10401"/>
    <w:multiLevelType w:val="hybridMultilevel"/>
    <w:tmpl w:val="AFB8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B4"/>
    <w:rsid w:val="0003261D"/>
    <w:rsid w:val="00090885"/>
    <w:rsid w:val="000D0705"/>
    <w:rsid w:val="000F15FE"/>
    <w:rsid w:val="000F5C69"/>
    <w:rsid w:val="001074F9"/>
    <w:rsid w:val="00140508"/>
    <w:rsid w:val="00150281"/>
    <w:rsid w:val="00160DB4"/>
    <w:rsid w:val="00172BA2"/>
    <w:rsid w:val="00176670"/>
    <w:rsid w:val="001B17A7"/>
    <w:rsid w:val="001B6343"/>
    <w:rsid w:val="00230237"/>
    <w:rsid w:val="00277E38"/>
    <w:rsid w:val="00285234"/>
    <w:rsid w:val="0029687C"/>
    <w:rsid w:val="002B2B2A"/>
    <w:rsid w:val="002C69C8"/>
    <w:rsid w:val="002C7671"/>
    <w:rsid w:val="00324473"/>
    <w:rsid w:val="003632EC"/>
    <w:rsid w:val="003916D4"/>
    <w:rsid w:val="003B0D4D"/>
    <w:rsid w:val="004321BE"/>
    <w:rsid w:val="0047403F"/>
    <w:rsid w:val="004E2B0D"/>
    <w:rsid w:val="00500664"/>
    <w:rsid w:val="0050673A"/>
    <w:rsid w:val="0059381C"/>
    <w:rsid w:val="005D2878"/>
    <w:rsid w:val="00600A26"/>
    <w:rsid w:val="006040BC"/>
    <w:rsid w:val="00664BFE"/>
    <w:rsid w:val="00685CE7"/>
    <w:rsid w:val="006B26A0"/>
    <w:rsid w:val="006B27AE"/>
    <w:rsid w:val="006D6952"/>
    <w:rsid w:val="00724E89"/>
    <w:rsid w:val="00743BD4"/>
    <w:rsid w:val="007762BD"/>
    <w:rsid w:val="00792F7E"/>
    <w:rsid w:val="007B16FD"/>
    <w:rsid w:val="007D61A4"/>
    <w:rsid w:val="00826C9C"/>
    <w:rsid w:val="00836199"/>
    <w:rsid w:val="00844338"/>
    <w:rsid w:val="0085753D"/>
    <w:rsid w:val="008708CC"/>
    <w:rsid w:val="00877C3A"/>
    <w:rsid w:val="0091648F"/>
    <w:rsid w:val="009216B5"/>
    <w:rsid w:val="00957043"/>
    <w:rsid w:val="009D5014"/>
    <w:rsid w:val="009D7CC1"/>
    <w:rsid w:val="00A005DA"/>
    <w:rsid w:val="00A605AF"/>
    <w:rsid w:val="00A636D6"/>
    <w:rsid w:val="00A83B00"/>
    <w:rsid w:val="00AA50F9"/>
    <w:rsid w:val="00AC1536"/>
    <w:rsid w:val="00AD418A"/>
    <w:rsid w:val="00B100E3"/>
    <w:rsid w:val="00B558DA"/>
    <w:rsid w:val="00B64175"/>
    <w:rsid w:val="00B76ABD"/>
    <w:rsid w:val="00B91C0C"/>
    <w:rsid w:val="00B91E6E"/>
    <w:rsid w:val="00BE524A"/>
    <w:rsid w:val="00BF03C5"/>
    <w:rsid w:val="00C02834"/>
    <w:rsid w:val="00C128F4"/>
    <w:rsid w:val="00C35E6F"/>
    <w:rsid w:val="00C9098D"/>
    <w:rsid w:val="00C93ED3"/>
    <w:rsid w:val="00D03082"/>
    <w:rsid w:val="00D54918"/>
    <w:rsid w:val="00D621BD"/>
    <w:rsid w:val="00DE0CF5"/>
    <w:rsid w:val="00E15FED"/>
    <w:rsid w:val="00E66922"/>
    <w:rsid w:val="00EA0332"/>
    <w:rsid w:val="00ED73E8"/>
    <w:rsid w:val="00F33B95"/>
    <w:rsid w:val="00F53015"/>
    <w:rsid w:val="00F77985"/>
    <w:rsid w:val="00FC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2EC92D"/>
  <w15:docId w15:val="{AF38738C-2D25-4C8E-BB98-C6783436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F9"/>
  </w:style>
  <w:style w:type="paragraph" w:styleId="Footer">
    <w:name w:val="footer"/>
    <w:basedOn w:val="Normal"/>
    <w:link w:val="FooterChar"/>
    <w:uiPriority w:val="99"/>
    <w:unhideWhenUsed/>
    <w:rsid w:val="00AA5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F9"/>
  </w:style>
  <w:style w:type="table" w:styleId="TableGrid">
    <w:name w:val="Table Grid"/>
    <w:basedOn w:val="TableNormal"/>
    <w:uiPriority w:val="59"/>
    <w:rsid w:val="0029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35C1-900A-4291-9FB1-83B5B081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pt1</dc:creator>
  <cp:lastModifiedBy>maryam pourjafari</cp:lastModifiedBy>
  <cp:revision>2</cp:revision>
  <dcterms:created xsi:type="dcterms:W3CDTF">2019-09-18T09:29:00Z</dcterms:created>
  <dcterms:modified xsi:type="dcterms:W3CDTF">2019-09-18T09:29:00Z</dcterms:modified>
</cp:coreProperties>
</file>