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B" w:rsidRDefault="0072500B" w:rsidP="0072500B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  <w:r>
        <w:rPr>
          <w:rFonts w:ascii="Arial" w:hAnsi="Arial" w:cs="B Zar" w:hint="cs"/>
          <w:b/>
          <w:bCs/>
          <w:sz w:val="20"/>
          <w:szCs w:val="20"/>
          <w:rtl/>
          <w:lang w:bidi="fa-IR"/>
        </w:rPr>
        <w:t>برنامه کشیک رزیدنتهای بخش جراحی بیمارستانهای افضلی پور وباهنر درشهریورماه 1396</w:t>
      </w:r>
    </w:p>
    <w:tbl>
      <w:tblPr>
        <w:bidiVisual/>
        <w:tblW w:w="1165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1119"/>
        <w:gridCol w:w="2680"/>
        <w:gridCol w:w="1080"/>
        <w:gridCol w:w="1260"/>
        <w:gridCol w:w="1058"/>
        <w:gridCol w:w="2429"/>
        <w:gridCol w:w="1080"/>
      </w:tblGrid>
      <w:tr w:rsidR="0072500B" w:rsidTr="00CB1527">
        <w:trPr>
          <w:trHeight w:val="242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0B" w:rsidRDefault="0072500B">
            <w:pPr>
              <w:pStyle w:val="NoSpacing"/>
              <w:bidi/>
              <w:spacing w:line="276" w:lineRule="auto"/>
              <w:jc w:val="right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72500B" w:rsidRDefault="0072500B">
            <w:pPr>
              <w:pStyle w:val="NoSpacing"/>
              <w:bidi/>
              <w:spacing w:line="276" w:lineRule="auto"/>
              <w:jc w:val="both"/>
              <w:rPr>
                <w:rFonts w:ascii="Arial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باهنر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بیمارستان افضلی پور</w:t>
            </w:r>
          </w:p>
        </w:tc>
      </w:tr>
      <w:tr w:rsidR="0072500B" w:rsidTr="0024279A">
        <w:trPr>
          <w:trHeight w:val="56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0B" w:rsidRDefault="0072500B">
            <w:pPr>
              <w:spacing w:after="0" w:line="240" w:lineRule="auto"/>
              <w:rPr>
                <w:rFonts w:ascii="Arial" w:eastAsia="Calibri" w:hAnsi="Arial" w:cs="B Zar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 سال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اورژانس باهنرسال 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رزیدنت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0B" w:rsidRDefault="0072500B">
            <w:pPr>
              <w:pStyle w:val="NoSpacing"/>
              <w:bidi/>
              <w:spacing w:line="276" w:lineRule="auto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درمانگاه</w:t>
            </w:r>
          </w:p>
        </w:tc>
      </w:tr>
      <w:tr w:rsidR="00CB1527" w:rsidTr="0024279A">
        <w:trPr>
          <w:trHeight w:val="3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1/6/96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 w:hint="cs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دکترجعفری،رحمانی،بیگلری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دکتربیگلری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9F6171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دکترتقی پور،عادلی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دکترعادلی</w:t>
            </w:r>
          </w:p>
        </w:tc>
      </w:tr>
      <w:tr w:rsidR="00CB1527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3C05A9">
              <w:rPr>
                <w:rFonts w:cs="B Zar" w:hint="cs"/>
                <w:rtl/>
                <w:lang w:bidi="fa-IR"/>
              </w:rPr>
              <w:t>2/6/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دکترشاهمرادی،کریمی،فلاح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9F6171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دکترجعفری،عادلی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</w:tr>
      <w:tr w:rsidR="00CB1527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68343E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3/6/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68343E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دکترشاهمرادی،بیگلری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9F6171">
            <w:pPr>
              <w:bidi/>
              <w:spacing w:after="0" w:line="240" w:lineRule="auto"/>
              <w:ind w:right="-57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پوررشیدی،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CB1527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دکتردهقان،رحمانی،بیگلری،کریمی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9F6171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تقی پور، 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دکترعادلی</w:t>
            </w:r>
          </w:p>
        </w:tc>
      </w:tr>
      <w:tr w:rsidR="00CB1527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دکترجعفری،شاهمرادی،زارع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E90EE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دکتردهقان،تقی پور،فلاح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دکترفلاح</w:t>
            </w:r>
          </w:p>
        </w:tc>
      </w:tr>
      <w:tr w:rsidR="00CB1527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3C05A9" w:rsidRDefault="00CB1527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785E2F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18"/>
                <w:szCs w:val="18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دکتردهقان،رحمانی،بیگلری،کریمی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E90EE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دکترپوررشیدی،عادلی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7" w:rsidRPr="0024279A" w:rsidRDefault="00CB1527">
            <w:pPr>
              <w:bidi/>
              <w:spacing w:after="0"/>
              <w:rPr>
                <w:rFonts w:cs="B Zar"/>
              </w:rPr>
            </w:pP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دکترجعفری،شاهمردای، 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 ،پوررشیدی،فلاح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دکترجعفری،زارع پور،کریمی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59770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 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دکترعادلی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دکتررحمانی،بیگلری،کریمی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دکتردهقان،تقی پور،فلاح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</w:tr>
      <w:tr w:rsidR="0024279A" w:rsidTr="0024279A">
        <w:trPr>
          <w:trHeight w:val="3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10/6/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دکترجعفری،رحمانی، 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دکتردهقان،تقی پور،عادلی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4279A" w:rsidTr="0024279A">
        <w:trPr>
          <w:trHeight w:val="3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A56F46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 بیگلری،زارع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دکتردهقان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پوررشیدی،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A56F46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دکتردهقان،رحمانی، 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دکترکریمی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پوررشیدی،عادلی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D6037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دکترعادلی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دکتردهقان، بیگلری،زارع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دکتردهقان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تقی پور،فلاح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90306D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دکترجعفری،شاهمردای،بیگلری،کریمی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D829C9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تقی پور،عادلی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دکترعادلی</w:t>
            </w:r>
          </w:p>
        </w:tc>
      </w:tr>
      <w:tr w:rsidR="0090306D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دکترخجندی،شاهمرادی،زارع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پوررشیدی،فلاح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2D45E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دکترخجندی،رحمانی،کریمی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D829C9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17/6/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پوررشیدی،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18/6/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 پوررشیدی،عادلی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19/6/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دکترجعفری،بیگلری 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دکترجعفری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D829C9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D45E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دکترجعفری،رحمانی،بیگلری ،</w:t>
            </w: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E135F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90306D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دکترخجندی،شاهمرادی،زارع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2D45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دکترعادلی</w:t>
            </w: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چهارشنبه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883C2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دکترخجندی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 w:rsidP="00E135F5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D45E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دکترعادلی</w:t>
            </w:r>
          </w:p>
        </w:tc>
      </w:tr>
      <w:tr w:rsidR="0024279A" w:rsidTr="0024279A">
        <w:trPr>
          <w:trHeight w:val="3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23/6/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3C05A9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پنجشنبه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</w:t>
            </w: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شاهمرادی،زارع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دکترتقی پور، بیگلری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</w:rPr>
            </w:pPr>
          </w:p>
        </w:tc>
      </w:tr>
      <w:tr w:rsidR="0024279A" w:rsidTr="0024279A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24/6/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68343E" w:rsidRDefault="0024279A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68343E">
              <w:rPr>
                <w:rFonts w:cs="B Zar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دکترشاهمرادی،کریمی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دکترتقی پور،عادلی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9A" w:rsidRPr="0024279A" w:rsidRDefault="0024279A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90306D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دکترخجندی،بیگلری،زارع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دکتربیگلری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دکترخجندی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90306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پوررشیدی، 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2D45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90306D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26/6/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یکشنبه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دکتررحمانی،زارع پور،کریمی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دکترکریمی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پوررشیدی،عادلی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2D45E5">
            <w:pPr>
              <w:bidi/>
              <w:spacing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دکترعادلی</w:t>
            </w:r>
          </w:p>
        </w:tc>
      </w:tr>
      <w:tr w:rsidR="0090306D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27/6/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دوشنبه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دکترخجندی،شاهمرادی،بیگلری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دکترنجم الدینی، تقی پور،فلاح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  <w:tr w:rsidR="0090306D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28/6/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3C05A9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سه 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C547AC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sz w:val="20"/>
                <w:szCs w:val="20"/>
                <w:rtl/>
              </w:rPr>
              <w:t>دکترخجندی،کریمی،زارع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دکترکریمی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دکترخجندی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59770D">
            <w:pPr>
              <w:bidi/>
              <w:spacing w:after="0"/>
              <w:rPr>
                <w:rFonts w:cs="B Zar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تقی پور،عادلی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2D45E5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دکترعادلی</w:t>
            </w:r>
          </w:p>
        </w:tc>
      </w:tr>
      <w:tr w:rsidR="0090306D" w:rsidRPr="0024279A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sz w:val="20"/>
                <w:szCs w:val="20"/>
                <w:rtl/>
                <w:lang w:bidi="fa-IR"/>
              </w:rPr>
              <w:t>29/6/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دکترنجم الدینی، شاهمرادی،زارع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  <w:r w:rsidRPr="0024279A">
              <w:rPr>
                <w:rFonts w:ascii="Calibri" w:eastAsia="Times New Roman" w:hAnsi="Calibri" w:cs="B Zar" w:hint="cs"/>
                <w:sz w:val="20"/>
                <w:szCs w:val="20"/>
                <w:rtl/>
                <w:lang w:bidi="fa-IR"/>
              </w:rPr>
              <w:t>دکترشاهمرادی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دکترزارع پور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پوررشیدی،فلاح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  <w:r w:rsidRPr="0024279A">
              <w:rPr>
                <w:rFonts w:cs="B Zar" w:hint="cs"/>
                <w:sz w:val="20"/>
                <w:szCs w:val="20"/>
                <w:rtl/>
              </w:rPr>
              <w:t>دکترفلاح</w:t>
            </w:r>
          </w:p>
        </w:tc>
      </w:tr>
      <w:tr w:rsidR="0090306D" w:rsidRPr="0024279A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sz w:val="20"/>
                <w:szCs w:val="20"/>
                <w:rtl/>
                <w:lang w:bidi="fa-IR"/>
              </w:rPr>
              <w:t>30/6/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دکتررحمانی،بیگلری،کریمی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 w:rsidRPr="0024279A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دکترخجندی، پوررشیدی،عادلی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</w:tr>
      <w:tr w:rsidR="0090306D" w:rsidRPr="0024279A" w:rsidTr="0024279A">
        <w:trPr>
          <w:trHeight w:val="2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31/6/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3D5757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4279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 w:rsidP="0024279A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  <w:lang w:bidi="fa-IR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  <w:lang w:bidi="fa-IR"/>
              </w:rPr>
              <w:t>دکتررحمانی،کریمی،زارع پور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/>
              <w:rPr>
                <w:rFonts w:cs="B Za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  <w:r w:rsidRPr="0024279A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دکتررحمانی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jc w:val="both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24279A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دکتربهزادی، تقی پور،فلاح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6D" w:rsidRPr="0024279A" w:rsidRDefault="0090306D">
            <w:pPr>
              <w:bidi/>
              <w:spacing w:after="0" w:line="240" w:lineRule="auto"/>
              <w:ind w:right="-57"/>
              <w:jc w:val="both"/>
              <w:rPr>
                <w:rFonts w:ascii="Calibri" w:eastAsia="Times New Roman" w:hAnsi="Calibri" w:cs="B Zar"/>
                <w:sz w:val="20"/>
                <w:szCs w:val="20"/>
                <w:lang w:bidi="fa-IR"/>
              </w:rPr>
            </w:pPr>
          </w:p>
        </w:tc>
      </w:tr>
    </w:tbl>
    <w:p w:rsidR="0072500B" w:rsidRDefault="0072500B" w:rsidP="00124306">
      <w:pPr>
        <w:bidi/>
        <w:spacing w:after="0" w:line="240" w:lineRule="auto"/>
        <w:jc w:val="center"/>
        <w:rPr>
          <w:rFonts w:ascii="Arial" w:hAnsi="Arial" w:cs="B Zar"/>
          <w:b/>
          <w:bCs/>
          <w:sz w:val="16"/>
          <w:szCs w:val="16"/>
          <w:rtl/>
          <w:lang w:bidi="fa-IR"/>
        </w:rPr>
      </w:pPr>
      <w:r w:rsidRPr="0024279A">
        <w:rPr>
          <w:rFonts w:ascii="Arial" w:hAnsi="Arial" w:cs="B Zar" w:hint="cs"/>
          <w:b/>
          <w:bCs/>
          <w:sz w:val="20"/>
          <w:szCs w:val="20"/>
          <w:rtl/>
          <w:lang w:bidi="fa-IR"/>
        </w:rPr>
        <w:t xml:space="preserve">دکتربهرام </w:t>
      </w:r>
      <w:r w:rsidR="00124306">
        <w:rPr>
          <w:rFonts w:ascii="Arial" w:hAnsi="Arial" w:cs="B Zar" w:hint="cs"/>
          <w:b/>
          <w:bCs/>
          <w:sz w:val="20"/>
          <w:szCs w:val="20"/>
          <w:rtl/>
          <w:lang w:bidi="fa-IR"/>
        </w:rPr>
        <w:t>پورسیدی</w:t>
      </w:r>
      <w:r w:rsidRPr="00124306">
        <w:rPr>
          <w:rFonts w:ascii="Arial" w:hAnsi="Arial" w:cs="B Zar" w:hint="cs"/>
          <w:b/>
          <w:bCs/>
          <w:sz w:val="20"/>
          <w:szCs w:val="20"/>
          <w:rtl/>
          <w:lang w:bidi="fa-IR"/>
        </w:rPr>
        <w:t>- مدیرگروه جراحی عمومی</w:t>
      </w:r>
    </w:p>
    <w:p w:rsidR="0072500B" w:rsidRDefault="0072500B" w:rsidP="0072500B">
      <w:pPr>
        <w:bidi/>
        <w:spacing w:after="0" w:line="240" w:lineRule="auto"/>
        <w:jc w:val="center"/>
        <w:rPr>
          <w:rFonts w:ascii="Arial" w:hAnsi="Arial" w:cs="B Zar"/>
          <w:b/>
          <w:bCs/>
          <w:sz w:val="20"/>
          <w:szCs w:val="20"/>
          <w:lang w:bidi="fa-IR"/>
        </w:rPr>
      </w:pPr>
    </w:p>
    <w:p w:rsidR="0072500B" w:rsidRDefault="0072500B" w:rsidP="0072500B">
      <w:pPr>
        <w:spacing w:after="0" w:line="240" w:lineRule="auto"/>
        <w:rPr>
          <w:rFonts w:cs="B Zar"/>
          <w:sz w:val="20"/>
          <w:szCs w:val="20"/>
        </w:rPr>
      </w:pPr>
    </w:p>
    <w:p w:rsidR="00881B3D" w:rsidRDefault="00881B3D" w:rsidP="0072500B">
      <w:pPr>
        <w:spacing w:after="0"/>
      </w:pPr>
    </w:p>
    <w:sectPr w:rsidR="00881B3D" w:rsidSect="0072500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2500B"/>
    <w:rsid w:val="00124306"/>
    <w:rsid w:val="0024279A"/>
    <w:rsid w:val="002D45E5"/>
    <w:rsid w:val="0072500B"/>
    <w:rsid w:val="00785E2F"/>
    <w:rsid w:val="00881B3D"/>
    <w:rsid w:val="00883C2D"/>
    <w:rsid w:val="0090306D"/>
    <w:rsid w:val="009F6171"/>
    <w:rsid w:val="00A56F46"/>
    <w:rsid w:val="00BD5E48"/>
    <w:rsid w:val="00C547AC"/>
    <w:rsid w:val="00CB1527"/>
    <w:rsid w:val="00D60375"/>
    <w:rsid w:val="00D829C9"/>
    <w:rsid w:val="00DD17D4"/>
    <w:rsid w:val="00E135F5"/>
    <w:rsid w:val="00E9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00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14</cp:revision>
  <cp:lastPrinted>2017-08-22T06:42:00Z</cp:lastPrinted>
  <dcterms:created xsi:type="dcterms:W3CDTF">2017-08-22T03:39:00Z</dcterms:created>
  <dcterms:modified xsi:type="dcterms:W3CDTF">2017-08-22T06:42:00Z</dcterms:modified>
</cp:coreProperties>
</file>