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168A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D437DB">
        <w:rPr>
          <w:rFonts w:ascii="Segoe UI" w:eastAsia="Times New Roman" w:hAnsi="Segoe UI" w:cs="B Nazanin"/>
          <w:b/>
          <w:bCs/>
          <w:color w:val="0F1115"/>
          <w:rtl/>
        </w:rPr>
        <w:t xml:space="preserve">معاونت محترم توسعه تحقیقات و </w:t>
      </w:r>
      <w:r w:rsidRPr="00D437DB">
        <w:rPr>
          <w:rFonts w:ascii="Segoe UI" w:eastAsia="Times New Roman" w:hAnsi="Segoe UI" w:cs="B Nazanin" w:hint="cs"/>
          <w:b/>
          <w:bCs/>
          <w:color w:val="0F1115"/>
          <w:rtl/>
        </w:rPr>
        <w:t>ا</w:t>
      </w:r>
      <w:r w:rsidRPr="00D437DB">
        <w:rPr>
          <w:rFonts w:ascii="Segoe UI" w:eastAsia="Times New Roman" w:hAnsi="Segoe UI" w:cs="B Nazanin"/>
          <w:b/>
          <w:bCs/>
          <w:color w:val="0F1115"/>
          <w:rtl/>
        </w:rPr>
        <w:t xml:space="preserve">رزیابی دانشگاه </w:t>
      </w:r>
      <w:r w:rsidRPr="00D437DB">
        <w:rPr>
          <w:rFonts w:ascii="Segoe UI" w:eastAsia="Times New Roman" w:hAnsi="Segoe UI" w:cs="B Nazanin" w:hint="cs"/>
          <w:b/>
          <w:bCs/>
          <w:color w:val="0F1115"/>
          <w:rtl/>
        </w:rPr>
        <w:t>علوم پزشکی کرمان</w:t>
      </w:r>
    </w:p>
    <w:p w14:paraId="4A6278B6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جناب آقای/خانم دکتر........</w:t>
      </w:r>
    </w:p>
    <w:p w14:paraId="3EBDAA05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/>
          <w:color w:val="0F1115"/>
          <w:rtl/>
        </w:rPr>
        <w:t xml:space="preserve">با سلام </w:t>
      </w:r>
    </w:p>
    <w:p w14:paraId="0D305BBC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>
        <w:rPr>
          <w:rFonts w:ascii="Segoe UI" w:eastAsia="Times New Roman" w:hAnsi="Segoe UI" w:cs="B Nazanin" w:hint="cs"/>
          <w:color w:val="0F1115"/>
          <w:rtl/>
        </w:rPr>
        <w:t xml:space="preserve">احتراما </w:t>
      </w:r>
      <w:r w:rsidRPr="00D437DB">
        <w:rPr>
          <w:rFonts w:ascii="Segoe UI" w:eastAsia="Times New Roman" w:hAnsi="Segoe UI" w:cs="B Nazanin" w:hint="cs"/>
          <w:color w:val="0F1115"/>
          <w:rtl/>
        </w:rPr>
        <w:t>گروه</w:t>
      </w:r>
      <w:r>
        <w:rPr>
          <w:rFonts w:ascii="Segoe UI" w:eastAsia="Times New Roman" w:hAnsi="Segoe UI" w:cs="B Nazanin" w:hint="cs"/>
          <w:color w:val="0F1115"/>
          <w:rtl/>
        </w:rPr>
        <w:t xml:space="preserve">/ </w:t>
      </w:r>
      <w:r w:rsidRPr="00D437DB">
        <w:rPr>
          <w:rFonts w:ascii="Segoe UI" w:eastAsia="Times New Roman" w:hAnsi="Segoe UI" w:cs="B Nazanin" w:hint="cs"/>
          <w:color w:val="0F1115"/>
          <w:rtl/>
        </w:rPr>
        <w:t>مرکز</w:t>
      </w:r>
      <w:r>
        <w:rPr>
          <w:rFonts w:ascii="Segoe UI" w:eastAsia="Times New Roman" w:hAnsi="Segoe UI" w:cs="B Nazanin" w:hint="cs"/>
          <w:color w:val="0F1115"/>
          <w:rtl/>
        </w:rPr>
        <w:t xml:space="preserve"> </w:t>
      </w:r>
      <w:r w:rsidRPr="00D437DB">
        <w:rPr>
          <w:rFonts w:ascii="Segoe UI" w:eastAsia="Times New Roman" w:hAnsi="Segoe UI" w:cs="B Nazanin" w:hint="cs"/>
          <w:color w:val="0F1115"/>
          <w:rtl/>
        </w:rPr>
        <w:t>.................</w:t>
      </w:r>
      <w:r>
        <w:rPr>
          <w:rFonts w:ascii="Segoe UI" w:eastAsia="Times New Roman" w:hAnsi="Segoe UI" w:cs="B Nazanin" w:hint="cs"/>
          <w:color w:val="0F1115"/>
          <w:rtl/>
        </w:rPr>
        <w:t>.......................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دانشکده ...............</w:t>
      </w:r>
      <w:r>
        <w:rPr>
          <w:rFonts w:ascii="Segoe UI" w:eastAsia="Times New Roman" w:hAnsi="Segoe UI" w:cs="B Nazanin" w:hint="cs"/>
          <w:color w:val="0F1115"/>
          <w:rtl/>
        </w:rPr>
        <w:t>.................................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در نظر دارد کارگاهی با مشخصات ذیل در </w:t>
      </w:r>
      <w:r>
        <w:rPr>
          <w:rFonts w:ascii="Segoe UI" w:eastAsia="Times New Roman" w:hAnsi="Segoe UI" w:cs="B Nazanin" w:hint="cs"/>
          <w:color w:val="0F1115"/>
          <w:rtl/>
        </w:rPr>
        <w:t>تاریخ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.........</w:t>
      </w:r>
      <w:r>
        <w:rPr>
          <w:rFonts w:ascii="Segoe UI" w:eastAsia="Times New Roman" w:hAnsi="Segoe UI" w:cs="B Nazanin" w:hint="cs"/>
          <w:color w:val="0F1115"/>
          <w:rtl/>
        </w:rPr>
        <w:t>..................</w:t>
      </w:r>
      <w:r w:rsidRPr="00D437DB">
        <w:rPr>
          <w:rFonts w:ascii="Segoe UI" w:eastAsia="Times New Roman" w:hAnsi="Segoe UI" w:cs="B Nazanin" w:hint="cs"/>
          <w:color w:val="0F1115"/>
          <w:rtl/>
        </w:rPr>
        <w:t xml:space="preserve"> برگزار نماید. خواهشمند است در خصوص مجوز شورای پژوهشی اقذامات لازم را مبذول فرمایید. </w:t>
      </w:r>
    </w:p>
    <w:p w14:paraId="133BED94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D437DB">
        <w:rPr>
          <w:rFonts w:ascii="Segoe UI" w:eastAsia="Times New Roman" w:hAnsi="Segoe UI" w:cs="B Nazanin"/>
          <w:b/>
          <w:bCs/>
          <w:color w:val="0F1115"/>
          <w:rtl/>
        </w:rPr>
        <w:t>مشخصات کلی کارگاه</w:t>
      </w:r>
    </w:p>
    <w:p w14:paraId="7D15F5AB" w14:textId="77777777" w:rsidR="00CC0BA4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عنوان:</w:t>
      </w:r>
    </w:p>
    <w:p w14:paraId="4E7E9615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>
        <w:rPr>
          <w:rFonts w:ascii="Segoe UI" w:eastAsia="Times New Roman" w:hAnsi="Segoe UI" w:cs="B Nazanin" w:hint="cs"/>
          <w:color w:val="0F1115"/>
          <w:rtl/>
        </w:rPr>
        <w:t>نوع کارگاه:</w:t>
      </w:r>
    </w:p>
    <w:p w14:paraId="6950924C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تاریخ برگزاری</w:t>
      </w:r>
      <w:r>
        <w:rPr>
          <w:rFonts w:ascii="Segoe UI" w:eastAsia="Times New Roman" w:hAnsi="Segoe UI" w:cs="B Nazanin" w:hint="cs"/>
          <w:color w:val="0F1115"/>
          <w:rtl/>
        </w:rPr>
        <w:t>:</w:t>
      </w:r>
    </w:p>
    <w:p w14:paraId="53095250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نام مدرسین:</w:t>
      </w:r>
    </w:p>
    <w:p w14:paraId="27A7A5B3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>گروه هدف:</w:t>
      </w:r>
    </w:p>
    <w:p w14:paraId="658C8750" w14:textId="77777777" w:rsidR="00CC0BA4" w:rsidRPr="00D437DB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 xml:space="preserve">تعداد شرکت کنندگان:      </w:t>
      </w:r>
    </w:p>
    <w:p w14:paraId="5B2FE63F" w14:textId="77777777" w:rsidR="00CC0BA4" w:rsidRPr="00C03023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u w:val="single"/>
          <w:rtl/>
        </w:rPr>
      </w:pPr>
      <w:r w:rsidRPr="00D437DB">
        <w:rPr>
          <w:rFonts w:ascii="Segoe UI" w:eastAsia="Times New Roman" w:hAnsi="Segoe UI" w:cs="B Nazanin" w:hint="cs"/>
          <w:color w:val="0F1115"/>
          <w:rtl/>
        </w:rPr>
        <w:t xml:space="preserve">این جدول باید توسط مجری کارگاه تکمیل شود. در صورت حضور بیش از یک مدرس بایستی  </w:t>
      </w:r>
      <w:r w:rsidRPr="00C03023">
        <w:rPr>
          <w:rFonts w:ascii="Segoe UI" w:eastAsia="Times New Roman" w:hAnsi="Segoe UI" w:cs="B Nazanin" w:hint="cs"/>
          <w:color w:val="0F1115"/>
          <w:u w:val="single"/>
          <w:rtl/>
        </w:rPr>
        <w:t>هر قسمت جداگانه برای هر مدرس</w:t>
      </w:r>
      <w:r>
        <w:rPr>
          <w:rFonts w:ascii="Segoe UI" w:eastAsia="Times New Roman" w:hAnsi="Segoe UI" w:cs="B Nazanin" w:hint="cs"/>
          <w:color w:val="0F1115"/>
          <w:u w:val="single"/>
          <w:rtl/>
        </w:rPr>
        <w:t xml:space="preserve"> (تعداد مدرسین بر اسا نیاز کارگاه در جدول اضافه یا کم شود)</w:t>
      </w:r>
      <w:r w:rsidRPr="00C03023">
        <w:rPr>
          <w:rFonts w:ascii="Segoe UI" w:eastAsia="Times New Roman" w:hAnsi="Segoe UI" w:cs="B Nazanin" w:hint="cs"/>
          <w:color w:val="0F1115"/>
          <w:u w:val="single"/>
          <w:rtl/>
        </w:rPr>
        <w:t xml:space="preserve"> تکمیل گردد.</w:t>
      </w:r>
    </w:p>
    <w:tbl>
      <w:tblPr>
        <w:tblStyle w:val="GridTable4-Accent6"/>
        <w:bidiVisual/>
        <w:tblW w:w="5000" w:type="pct"/>
        <w:tblLook w:val="04A0" w:firstRow="1" w:lastRow="0" w:firstColumn="1" w:lastColumn="0" w:noHBand="0" w:noVBand="1"/>
      </w:tblPr>
      <w:tblGrid>
        <w:gridCol w:w="1596"/>
        <w:gridCol w:w="1432"/>
        <w:gridCol w:w="3465"/>
        <w:gridCol w:w="2857"/>
      </w:tblGrid>
      <w:tr w:rsidR="00CC0BA4" w:rsidRPr="00D437DB" w14:paraId="0BC2E470" w14:textId="77777777" w:rsidTr="001A4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57A0E516" w14:textId="77777777" w:rsidR="00CC0BA4" w:rsidRPr="00D437DB" w:rsidRDefault="00CC0BA4" w:rsidP="001A43D3">
            <w:pPr>
              <w:ind w:left="-144"/>
              <w:jc w:val="center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ردیف</w:t>
            </w:r>
          </w:p>
        </w:tc>
        <w:tc>
          <w:tcPr>
            <w:tcW w:w="766" w:type="pct"/>
          </w:tcPr>
          <w:p w14:paraId="528173E7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 xml:space="preserve">نام مدرس </w:t>
            </w:r>
          </w:p>
        </w:tc>
        <w:tc>
          <w:tcPr>
            <w:tcW w:w="1853" w:type="pct"/>
          </w:tcPr>
          <w:p w14:paraId="4B4848DF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تعداد ساعات کارگاه</w:t>
            </w:r>
          </w:p>
        </w:tc>
        <w:tc>
          <w:tcPr>
            <w:tcW w:w="1528" w:type="pct"/>
          </w:tcPr>
          <w:p w14:paraId="2F2078B1" w14:textId="77777777" w:rsidR="00CC0BA4" w:rsidRPr="00D437DB" w:rsidRDefault="00CC0BA4" w:rsidP="001A43D3">
            <w:pPr>
              <w:ind w:left="-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امتیاز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</w:p>
        </w:tc>
      </w:tr>
      <w:tr w:rsidR="00CC0BA4" w:rsidRPr="00D437DB" w14:paraId="19DFA9F6" w14:textId="77777777" w:rsidTr="001A4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4EC250C3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1</w:t>
            </w:r>
          </w:p>
        </w:tc>
        <w:tc>
          <w:tcPr>
            <w:tcW w:w="766" w:type="pct"/>
          </w:tcPr>
          <w:p w14:paraId="0FA12BE6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 اول</w:t>
            </w:r>
          </w:p>
        </w:tc>
        <w:tc>
          <w:tcPr>
            <w:tcW w:w="1853" w:type="pct"/>
          </w:tcPr>
          <w:p w14:paraId="351DCEFA" w14:textId="77777777" w:rsidR="00CC0BA4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آفلاین</w:t>
            </w:r>
          </w:p>
          <w:p w14:paraId="539A1E0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 تئوری مجازی</w:t>
            </w:r>
          </w:p>
          <w:p w14:paraId="5A7F61F0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63DD1B2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3466FD95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6E1B1E3C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 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2163CD39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0CC4CD11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74FBB1F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76E7DBD9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37EA02CD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277A4CC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CC0BA4" w:rsidRPr="00D437DB" w14:paraId="1233B292" w14:textId="77777777" w:rsidTr="001A43D3">
        <w:trPr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34880308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lastRenderedPageBreak/>
              <w:t>2</w:t>
            </w:r>
          </w:p>
        </w:tc>
        <w:tc>
          <w:tcPr>
            <w:tcW w:w="766" w:type="pct"/>
          </w:tcPr>
          <w:p w14:paraId="60E91A61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 دوم</w:t>
            </w:r>
          </w:p>
        </w:tc>
        <w:tc>
          <w:tcPr>
            <w:tcW w:w="1853" w:type="pct"/>
          </w:tcPr>
          <w:p w14:paraId="69A5D839" w14:textId="77777777" w:rsidR="00CC0BA4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ساعات آفلاین </w:t>
            </w:r>
          </w:p>
          <w:p w14:paraId="1A64EC82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 تئوری مجازی</w:t>
            </w:r>
          </w:p>
          <w:p w14:paraId="2CD1FCFC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0EE32D83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3C55A586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3CBBE297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0EF09DB0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3FDE32D1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4A505983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0786CB6A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5936464C" w14:textId="77777777" w:rsidR="00CC0BA4" w:rsidRPr="00D437DB" w:rsidRDefault="00CC0BA4" w:rsidP="001A43D3">
            <w:pPr>
              <w:ind w:left="-1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CC0BA4" w:rsidRPr="00D437DB" w14:paraId="470A5EA2" w14:textId="77777777" w:rsidTr="001A4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pct"/>
          </w:tcPr>
          <w:p w14:paraId="64564029" w14:textId="77777777" w:rsidR="00CC0BA4" w:rsidRPr="00D437DB" w:rsidRDefault="00CC0BA4" w:rsidP="001A43D3">
            <w:pPr>
              <w:ind w:left="-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766" w:type="pct"/>
          </w:tcPr>
          <w:p w14:paraId="5BE85CC7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B Nazanin"/>
                <w:color w:val="0F1115"/>
                <w:rtl/>
              </w:rPr>
            </w:pPr>
            <w:r w:rsidRPr="00D437DB">
              <w:rPr>
                <w:rFonts w:ascii="Segoe UI" w:hAnsi="Segoe UI" w:cs="B Nazanin" w:hint="cs"/>
                <w:color w:val="0F1115"/>
                <w:rtl/>
              </w:rPr>
              <w:t>نام مدرس</w:t>
            </w:r>
            <w:r>
              <w:rPr>
                <w:rFonts w:ascii="Segoe UI" w:hAnsi="Segoe UI" w:cs="B Nazanin" w:hint="cs"/>
                <w:color w:val="0F1115"/>
                <w:rtl/>
              </w:rPr>
              <w:t xml:space="preserve"> سوم</w:t>
            </w:r>
          </w:p>
        </w:tc>
        <w:tc>
          <w:tcPr>
            <w:tcW w:w="1853" w:type="pct"/>
          </w:tcPr>
          <w:p w14:paraId="7C3C301B" w14:textId="77777777" w:rsidR="00CC0BA4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ساعات آفلاین </w:t>
            </w:r>
          </w:p>
          <w:p w14:paraId="2C0E78A4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تئوری مجازی</w:t>
            </w:r>
          </w:p>
          <w:p w14:paraId="4236F6B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ساعات تئوری حضوری</w:t>
            </w:r>
          </w:p>
          <w:p w14:paraId="51A444E4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D437DB">
              <w:rPr>
                <w:rFonts w:cs="B Nazanin" w:hint="cs"/>
                <w:rtl/>
              </w:rPr>
              <w:t>ساعات عملی</w:t>
            </w:r>
          </w:p>
          <w:p w14:paraId="25F3BA51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528" w:type="pct"/>
          </w:tcPr>
          <w:p w14:paraId="123F86F3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در دانشگاه </w:t>
            </w:r>
            <w:r>
              <w:rPr>
                <w:rFonts w:cs="B Nazanin" w:hint="cs"/>
                <w:rtl/>
              </w:rPr>
              <w:t xml:space="preserve">علوم پزشکی کرمان </w:t>
            </w:r>
            <w:r w:rsidRPr="00D437DB">
              <w:rPr>
                <w:rFonts w:cs="B Nazanin" w:hint="cs"/>
                <w:rtl/>
              </w:rPr>
              <w:t>است؟</w:t>
            </w:r>
          </w:p>
          <w:p w14:paraId="2A28E3BB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7DB55366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  <w:p w14:paraId="304D616C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 xml:space="preserve">ارائه </w:t>
            </w:r>
            <w:r w:rsidRPr="00D437DB">
              <w:rPr>
                <w:rFonts w:cs="B Nazanin"/>
                <w:rtl/>
              </w:rPr>
              <w:t>محتوا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/>
                <w:rtl/>
              </w:rPr>
              <w:t xml:space="preserve"> جد</w:t>
            </w:r>
            <w:r w:rsidRPr="00D437DB">
              <w:rPr>
                <w:rFonts w:cs="B Nazanin" w:hint="cs"/>
                <w:rtl/>
              </w:rPr>
              <w:t>ی</w:t>
            </w:r>
            <w:r w:rsidRPr="00D437DB">
              <w:rPr>
                <w:rFonts w:cs="B Nazanin" w:hint="eastAsia"/>
                <w:rtl/>
              </w:rPr>
              <w:t>د</w:t>
            </w:r>
            <w:r w:rsidRPr="00D437DB">
              <w:rPr>
                <w:rFonts w:cs="B Nazanin" w:hint="cs"/>
                <w:rtl/>
              </w:rPr>
              <w:t xml:space="preserve"> برای هر عضواست؟</w:t>
            </w:r>
          </w:p>
          <w:p w14:paraId="239F3F55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D437DB">
              <w:rPr>
                <w:rFonts w:cs="B Nazanin" w:hint="cs"/>
                <w:rtl/>
              </w:rPr>
              <w:t>بلی/خیر</w:t>
            </w:r>
          </w:p>
          <w:p w14:paraId="2F4D6437" w14:textId="77777777" w:rsidR="00CC0BA4" w:rsidRPr="00D437DB" w:rsidRDefault="00CC0BA4" w:rsidP="001A43D3">
            <w:pPr>
              <w:ind w:lef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73DD3FB8" w14:textId="77777777" w:rsidR="00CC0BA4" w:rsidRDefault="00CC0BA4" w:rsidP="00CC0BA4">
      <w:p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09E27201" w14:textId="77777777" w:rsidR="00CC0BA4" w:rsidRPr="009A26B2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F577D2">
        <w:rPr>
          <w:rFonts w:ascii="Segoe UI" w:eastAsia="Times New Roman" w:hAnsi="Segoe UI" w:cs="B Nazanin"/>
          <w:b/>
          <w:bCs/>
          <w:color w:val="0F1115"/>
          <w:rtl/>
        </w:rPr>
        <w:t>آ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اجرا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بخش عمل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کارگاه مستلزم حضور ب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از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مدرس است؟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 xml:space="preserve">             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</w:t>
      </w:r>
      <w:sdt>
        <w:sdtPr>
          <w:rPr>
            <w:rFonts w:ascii="Segoe UI Symbol" w:eastAsia="Times New Roman" w:hAnsi="Segoe UI Symbol" w:cs="Segoe UI Symbol" w:hint="cs"/>
            <w:color w:val="0F1115"/>
            <w:rtl/>
          </w:rPr>
          <w:id w:val="-207464820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>
            <w:rPr>
              <w:rFonts w:ascii="MS Gothic" w:eastAsia="MS Gothic" w:hAnsi="MS Gothic" w:cs="Segoe UI Symbol" w:hint="eastAsia"/>
              <w:color w:val="0F1115"/>
              <w:rtl/>
            </w:rPr>
            <w:t>☐</w:t>
          </w:r>
        </w:sdtContent>
      </w:sdt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r w:rsidRPr="009A26B2">
        <w:rPr>
          <w:rFonts w:ascii="Segoe UI" w:eastAsia="Times New Roman" w:hAnsi="Segoe UI" w:cs="B Nazanin" w:hint="cs"/>
          <w:color w:val="0F1115"/>
          <w:rtl/>
        </w:rPr>
        <w:t>بلی</w:t>
      </w:r>
      <w:r>
        <w:rPr>
          <w:rFonts w:ascii="Segoe UI" w:eastAsia="Times New Roman" w:hAnsi="Segoe UI" w:cs="B Nazanin" w:hint="cs"/>
          <w:color w:val="0F1115"/>
          <w:rtl/>
        </w:rPr>
        <w:t xml:space="preserve">                                  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sdt>
        <w:sdtPr>
          <w:rPr>
            <w:rFonts w:ascii="Segoe UI Symbol" w:eastAsia="Times New Roman" w:hAnsi="Segoe UI Symbol" w:cs="Segoe UI Symbol" w:hint="cs"/>
            <w:color w:val="0F1115"/>
            <w:rtl/>
          </w:rPr>
          <w:id w:val="-19382047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default"/>
          </w:rPr>
        </w:sdtEndPr>
        <w:sdtContent>
          <w:r>
            <w:rPr>
              <w:rFonts w:ascii="MS Gothic" w:eastAsia="MS Gothic" w:hAnsi="MS Gothic" w:cs="Segoe UI Symbol" w:hint="eastAsia"/>
              <w:color w:val="0F1115"/>
              <w:rtl/>
            </w:rPr>
            <w:t>☐</w:t>
          </w:r>
        </w:sdtContent>
      </w:sdt>
      <w:r w:rsidRPr="009A26B2">
        <w:rPr>
          <w:rFonts w:ascii="Segoe UI" w:eastAsia="Times New Roman" w:hAnsi="Segoe UI" w:cs="B Nazanin"/>
          <w:color w:val="0F1115"/>
          <w:rtl/>
        </w:rPr>
        <w:t xml:space="preserve"> </w:t>
      </w:r>
      <w:r w:rsidRPr="009A26B2">
        <w:rPr>
          <w:rFonts w:ascii="Segoe UI" w:eastAsia="Times New Roman" w:hAnsi="Segoe UI" w:cs="B Nazanin" w:hint="cs"/>
          <w:color w:val="0F1115"/>
          <w:rtl/>
        </w:rPr>
        <w:t>خی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ر</w:t>
      </w:r>
    </w:p>
    <w:p w14:paraId="4F3C4317" w14:textId="77777777" w:rsidR="00CC0BA4" w:rsidRPr="00F577D2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b/>
          <w:bCs/>
          <w:color w:val="0F1115"/>
          <w:rtl/>
        </w:rPr>
      </w:pP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صورت پاسخ «بل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»،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لطفاً نام مدرس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شنهاد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و ضرورت حضور هر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را با ذکر دلا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ل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علم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و آموزش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فرما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>.</w:t>
      </w:r>
    </w:p>
    <w:p w14:paraId="55E6A212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0BE468C7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49464C5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BEAC889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591C09FB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23B7D6B3" w14:textId="77777777" w:rsidR="00CC0BA4" w:rsidRPr="00D07F57" w:rsidRDefault="00CC0BA4" w:rsidP="00CC0BA4">
      <w:pPr>
        <w:pStyle w:val="ListParagraph"/>
        <w:numPr>
          <w:ilvl w:val="0"/>
          <w:numId w:val="2"/>
        </w:numPr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صورت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که مجر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کارگاه را به‌عنوان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عنوان جد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د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معرف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کند،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اما عنوان 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ا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محتوا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آن با کارگاه‌ها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ش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ن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دارا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هم‌پوشان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باشد، لازم است به سؤالات ز</w:t>
      </w:r>
      <w:r w:rsidRPr="00F577D2">
        <w:rPr>
          <w:rFonts w:ascii="Segoe UI" w:eastAsia="Times New Roman" w:hAnsi="Segoe UI" w:cs="B Nazanin" w:hint="cs"/>
          <w:b/>
          <w:bCs/>
          <w:color w:val="0F1115"/>
          <w:rtl/>
        </w:rPr>
        <w:t>ی</w:t>
      </w:r>
      <w:r w:rsidRPr="00F577D2">
        <w:rPr>
          <w:rFonts w:ascii="Segoe UI" w:eastAsia="Times New Roman" w:hAnsi="Segoe UI" w:cs="B Nazanin" w:hint="eastAsia"/>
          <w:b/>
          <w:bCs/>
          <w:color w:val="0F1115"/>
          <w:rtl/>
        </w:rPr>
        <w:t>ر</w:t>
      </w:r>
      <w:r w:rsidRPr="00F577D2">
        <w:rPr>
          <w:rFonts w:ascii="Segoe UI" w:eastAsia="Times New Roman" w:hAnsi="Segoe UI" w:cs="B Nazanin"/>
          <w:b/>
          <w:bCs/>
          <w:color w:val="0F1115"/>
          <w:rtl/>
        </w:rPr>
        <w:t xml:space="preserve"> پاسخ دهد</w:t>
      </w:r>
      <w:r>
        <w:rPr>
          <w:rFonts w:ascii="Segoe UI" w:eastAsia="Times New Roman" w:hAnsi="Segoe UI" w:cs="B Nazanin" w:hint="cs"/>
          <w:color w:val="0F1115"/>
          <w:rtl/>
        </w:rPr>
        <w:t>.</w:t>
      </w:r>
    </w:p>
    <w:p w14:paraId="5EB455CF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474CDCA9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</w:rPr>
      </w:pPr>
      <w:r w:rsidRPr="009A26B2">
        <w:rPr>
          <w:rFonts w:ascii="Segoe UI" w:eastAsia="Times New Roman" w:hAnsi="Segoe UI" w:cs="B Nazanin" w:hint="eastAsia"/>
          <w:color w:val="0F1115"/>
          <w:rtl/>
        </w:rPr>
        <w:t>الف</w:t>
      </w:r>
      <w:r w:rsidRPr="009A26B2">
        <w:rPr>
          <w:rFonts w:ascii="Segoe UI" w:eastAsia="Times New Roman" w:hAnsi="Segoe UI" w:cs="B Nazanin"/>
          <w:color w:val="0F1115"/>
          <w:rtl/>
        </w:rPr>
        <w:t>) تفاوت‌ها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محتوا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آموزش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و اجرا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با کارگاه(ها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>) قبل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دارا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هم‌پوشان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ست؟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لطفاً مشخص نما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د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که آ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ا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م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زان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تغ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رات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و نوآور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ارائه‌شده حداقل ۵۰ درصد از محتوا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را شامل م</w:t>
      </w:r>
      <w:r w:rsidRPr="009A26B2">
        <w:rPr>
          <w:rFonts w:ascii="Segoe UI" w:eastAsia="Times New Roman" w:hAnsi="Segoe UI" w:cs="B Nazanin" w:hint="cs"/>
          <w:color w:val="0F1115"/>
          <w:rtl/>
        </w:rPr>
        <w:t>ی‌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شود</w:t>
      </w:r>
      <w:r w:rsidRPr="009A26B2">
        <w:rPr>
          <w:rFonts w:ascii="Segoe UI" w:eastAsia="Times New Roman" w:hAnsi="Segoe UI" w:cs="B Nazanin"/>
          <w:color w:val="0F1115"/>
          <w:rtl/>
        </w:rPr>
        <w:t>.</w:t>
      </w:r>
    </w:p>
    <w:p w14:paraId="6ABA1FE6" w14:textId="77777777" w:rsidR="00CC0BA4" w:rsidRPr="00D07F57" w:rsidRDefault="00CC0BA4" w:rsidP="00CC0BA4">
      <w:pPr>
        <w:pStyle w:val="ListParagraph"/>
        <w:rPr>
          <w:rFonts w:ascii="Segoe UI" w:eastAsia="Times New Roman" w:hAnsi="Segoe UI" w:cs="B Nazanin"/>
          <w:color w:val="0F1115"/>
          <w:rtl/>
        </w:rPr>
      </w:pPr>
    </w:p>
    <w:p w14:paraId="0166B8F6" w14:textId="77777777" w:rsidR="00CC0BA4" w:rsidRPr="00D07F57" w:rsidRDefault="00CC0BA4" w:rsidP="00CC0BA4">
      <w:pPr>
        <w:shd w:val="clear" w:color="auto" w:fill="FFFFFF"/>
        <w:spacing w:before="240" w:after="240" w:line="240" w:lineRule="auto"/>
        <w:jc w:val="both"/>
        <w:rPr>
          <w:rFonts w:ascii="Segoe UI" w:eastAsia="Times New Roman" w:hAnsi="Segoe UI" w:cs="B Nazanin"/>
          <w:color w:val="0F1115"/>
          <w:rtl/>
        </w:rPr>
      </w:pPr>
    </w:p>
    <w:p w14:paraId="5CD27940" w14:textId="77777777" w:rsidR="00CC0BA4" w:rsidRPr="009A26B2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</w:p>
    <w:p w14:paraId="11827BD3" w14:textId="77777777" w:rsidR="00CC0BA4" w:rsidRDefault="00CC0BA4" w:rsidP="00CC0BA4">
      <w:pPr>
        <w:pStyle w:val="ListParagraph"/>
        <w:shd w:val="clear" w:color="auto" w:fill="FFFFFF"/>
        <w:spacing w:before="240" w:after="240" w:line="240" w:lineRule="auto"/>
        <w:ind w:left="-144"/>
        <w:jc w:val="both"/>
        <w:rPr>
          <w:rFonts w:ascii="Segoe UI" w:eastAsia="Times New Roman" w:hAnsi="Segoe UI" w:cs="B Nazanin"/>
          <w:color w:val="0F1115"/>
          <w:rtl/>
        </w:rPr>
      </w:pPr>
      <w:r w:rsidRPr="009A26B2">
        <w:rPr>
          <w:rFonts w:ascii="Segoe UI" w:eastAsia="Times New Roman" w:hAnsi="Segoe UI" w:cs="B Nazanin" w:hint="eastAsia"/>
          <w:color w:val="0F1115"/>
          <w:rtl/>
        </w:rPr>
        <w:t>ب</w:t>
      </w:r>
      <w:r w:rsidRPr="009A26B2">
        <w:rPr>
          <w:rFonts w:ascii="Segoe UI" w:eastAsia="Times New Roman" w:hAnsi="Segoe UI" w:cs="B Nazanin"/>
          <w:color w:val="0F1115"/>
          <w:rtl/>
        </w:rPr>
        <w:t>) 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کارگاه چه ن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از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آموزش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جد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د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را برطرف م</w:t>
      </w:r>
      <w:r w:rsidRPr="009A26B2">
        <w:rPr>
          <w:rFonts w:ascii="Segoe UI" w:eastAsia="Times New Roman" w:hAnsi="Segoe UI" w:cs="B Nazanin" w:hint="cs"/>
          <w:color w:val="0F1115"/>
          <w:rtl/>
        </w:rPr>
        <w:t>ی‌</w:t>
      </w:r>
      <w:r w:rsidRPr="009A26B2">
        <w:rPr>
          <w:rFonts w:ascii="Segoe UI" w:eastAsia="Times New Roman" w:hAnsi="Segoe UI" w:cs="B Nazanin" w:hint="eastAsia"/>
          <w:color w:val="0F1115"/>
          <w:rtl/>
        </w:rPr>
        <w:t>کند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که در کارگاه(ها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>) قبل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پوشش داده نشده است؟ لطفاً ارزش افزوده و ضرورت برگزار</w:t>
      </w:r>
      <w:r w:rsidRPr="009A26B2">
        <w:rPr>
          <w:rFonts w:ascii="Segoe UI" w:eastAsia="Times New Roman" w:hAnsi="Segoe UI" w:cs="B Nazanin" w:hint="cs"/>
          <w:color w:val="0F1115"/>
          <w:rtl/>
        </w:rPr>
        <w:t>ی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آن را تب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 w:rsidRPr="009A26B2">
        <w:rPr>
          <w:rFonts w:ascii="Segoe UI" w:eastAsia="Times New Roman" w:hAnsi="Segoe UI" w:cs="B Nazanin" w:hint="eastAsia"/>
          <w:color w:val="0F1115"/>
          <w:rtl/>
        </w:rPr>
        <w:t>ن</w:t>
      </w:r>
      <w:r w:rsidRPr="009A26B2">
        <w:rPr>
          <w:rFonts w:ascii="Segoe UI" w:eastAsia="Times New Roman" w:hAnsi="Segoe UI" w:cs="B Nazanin"/>
          <w:color w:val="0F1115"/>
          <w:rtl/>
        </w:rPr>
        <w:t xml:space="preserve"> فرما</w:t>
      </w:r>
      <w:r w:rsidRPr="009A26B2">
        <w:rPr>
          <w:rFonts w:ascii="Segoe UI" w:eastAsia="Times New Roman" w:hAnsi="Segoe UI" w:cs="B Nazanin" w:hint="cs"/>
          <w:color w:val="0F1115"/>
          <w:rtl/>
        </w:rPr>
        <w:t>یی</w:t>
      </w:r>
      <w:r>
        <w:rPr>
          <w:rFonts w:ascii="Segoe UI" w:eastAsia="Times New Roman" w:hAnsi="Segoe UI" w:cs="B Nazanin" w:hint="cs"/>
          <w:color w:val="0F1115"/>
          <w:rtl/>
        </w:rPr>
        <w:t>د</w:t>
      </w:r>
    </w:p>
    <w:p w14:paraId="7B1EA1F0" w14:textId="77777777" w:rsidR="00330AC4" w:rsidRPr="00CC0BA4" w:rsidRDefault="00330AC4" w:rsidP="00CC0BA4"/>
    <w:sectPr w:rsidR="00330AC4" w:rsidRPr="00CC0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B1841"/>
    <w:multiLevelType w:val="hybridMultilevel"/>
    <w:tmpl w:val="36388E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DF0BE8"/>
    <w:multiLevelType w:val="multilevel"/>
    <w:tmpl w:val="F2D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7221890">
    <w:abstractNumId w:val="1"/>
  </w:num>
  <w:num w:numId="2" w16cid:durableId="104552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A4"/>
    <w:rsid w:val="00136C20"/>
    <w:rsid w:val="00244F2B"/>
    <w:rsid w:val="00330AC4"/>
    <w:rsid w:val="00CC0BA4"/>
    <w:rsid w:val="00E7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8AF641C"/>
  <w15:chartTrackingRefBased/>
  <w15:docId w15:val="{C4CACA98-2C55-4B37-AE40-0A4DF9C9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BA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BA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C0BA4"/>
    <w:pPr>
      <w:bidi w:val="0"/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CC0BA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BA4"/>
    <w:pPr>
      <w:numPr>
        <w:ilvl w:val="1"/>
      </w:numPr>
      <w:bidi w:val="0"/>
    </w:pPr>
    <w:rPr>
      <w:rFonts w:eastAsiaTheme="minorEastAsia" w:cs="Times New Roman"/>
      <w:color w:val="5A5A5A" w:themeColor="text1" w:themeTint="A5"/>
      <w:spacing w:val="15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C0BA4"/>
    <w:rPr>
      <w:rFonts w:eastAsiaTheme="minorEastAsia" w:cs="Times New Roman"/>
      <w:color w:val="5A5A5A" w:themeColor="text1" w:themeTint="A5"/>
      <w:spacing w:val="15"/>
    </w:rPr>
  </w:style>
  <w:style w:type="paragraph" w:customStyle="1" w:styleId="ds-markdown-paragraph">
    <w:name w:val="ds-markdown-paragraph"/>
    <w:basedOn w:val="Normal"/>
    <w:rsid w:val="00CC0BA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0BA4"/>
    <w:rPr>
      <w:b/>
      <w:bCs/>
    </w:rPr>
  </w:style>
  <w:style w:type="table" w:styleId="GridTable4-Accent6">
    <w:name w:val="Grid Table 4 Accent 6"/>
    <w:basedOn w:val="TableNormal"/>
    <w:uiPriority w:val="49"/>
    <w:rsid w:val="00CC0B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ذهاب ناظوری</dc:creator>
  <cp:keywords/>
  <dc:description/>
  <cp:lastModifiedBy>admin</cp:lastModifiedBy>
  <cp:revision>2</cp:revision>
  <dcterms:created xsi:type="dcterms:W3CDTF">2026-09-06T06:28:00Z</dcterms:created>
  <dcterms:modified xsi:type="dcterms:W3CDTF">2026-09-06T06:28:00Z</dcterms:modified>
</cp:coreProperties>
</file>